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6E" w:rsidRPr="00303D36" w:rsidRDefault="00F6376E" w:rsidP="00F6376E">
      <w:pPr>
        <w:pStyle w:val="a8"/>
        <w:jc w:val="center"/>
        <w:outlineLvl w:val="0"/>
        <w:rPr>
          <w:b/>
          <w:sz w:val="28"/>
          <w:szCs w:val="28"/>
        </w:rPr>
      </w:pPr>
      <w:r w:rsidRPr="00303D36">
        <w:rPr>
          <w:b/>
          <w:sz w:val="28"/>
          <w:szCs w:val="28"/>
        </w:rPr>
        <w:t>Имажинэр, Траект и Имагинатор</w:t>
      </w:r>
    </w:p>
    <w:p w:rsidR="00F6376E" w:rsidRPr="00303D36" w:rsidRDefault="00F6376E" w:rsidP="00F6376E">
      <w:pPr>
        <w:pStyle w:val="a8"/>
        <w:jc w:val="center"/>
        <w:outlineLvl w:val="0"/>
        <w:rPr>
          <w:b/>
          <w:sz w:val="28"/>
          <w:szCs w:val="28"/>
        </w:rPr>
      </w:pPr>
    </w:p>
    <w:p w:rsidR="00303D36" w:rsidRDefault="00303D36" w:rsidP="00F6376E">
      <w:pPr>
        <w:pStyle w:val="a8"/>
        <w:jc w:val="center"/>
        <w:outlineLvl w:val="0"/>
        <w:rPr>
          <w:b/>
          <w:sz w:val="28"/>
          <w:szCs w:val="28"/>
        </w:rPr>
      </w:pPr>
    </w:p>
    <w:p w:rsidR="00F6376E" w:rsidRDefault="00F6376E" w:rsidP="00F6376E">
      <w:pPr>
        <w:pStyle w:val="a8"/>
        <w:jc w:val="center"/>
        <w:outlineLvl w:val="0"/>
        <w:rPr>
          <w:b/>
          <w:sz w:val="28"/>
          <w:szCs w:val="28"/>
        </w:rPr>
      </w:pPr>
      <w:r w:rsidRPr="00303D36">
        <w:rPr>
          <w:b/>
          <w:sz w:val="28"/>
          <w:szCs w:val="28"/>
        </w:rPr>
        <w:t>1. Основы теории Жильбера Дюрана</w:t>
      </w:r>
    </w:p>
    <w:p w:rsidR="00303D36" w:rsidRPr="00303D36" w:rsidRDefault="00303D36" w:rsidP="00F6376E">
      <w:pPr>
        <w:pStyle w:val="a8"/>
        <w:jc w:val="center"/>
        <w:outlineLvl w:val="0"/>
        <w:rPr>
          <w:b/>
          <w:sz w:val="28"/>
          <w:szCs w:val="28"/>
        </w:rPr>
      </w:pPr>
    </w:p>
    <w:p w:rsidR="00F6376E" w:rsidRPr="00303D36" w:rsidRDefault="00F6376E" w:rsidP="00F6376E">
      <w:pPr>
        <w:pStyle w:val="a8"/>
        <w:spacing w:line="360" w:lineRule="auto"/>
        <w:ind w:firstLine="680"/>
        <w:outlineLvl w:val="0"/>
        <w:rPr>
          <w:sz w:val="28"/>
          <w:szCs w:val="28"/>
        </w:rPr>
      </w:pPr>
      <w:r w:rsidRPr="00303D36">
        <w:rPr>
          <w:sz w:val="28"/>
          <w:szCs w:val="28"/>
        </w:rPr>
        <w:t>Жильбер Дюран – французский социолог, под влиянием идей Карла Юнга, создал фундаментальную социологическую теорию, в которой место человека и общества в мире стало рассматриваться с позиций глубинной психологии.</w:t>
      </w:r>
    </w:p>
    <w:p w:rsidR="00F6376E" w:rsidRPr="00303D36" w:rsidRDefault="00F6376E" w:rsidP="00F6376E">
      <w:pPr>
        <w:pStyle w:val="a8"/>
        <w:spacing w:after="120" w:line="360" w:lineRule="auto"/>
        <w:ind w:firstLine="680"/>
        <w:outlineLvl w:val="0"/>
        <w:rPr>
          <w:sz w:val="28"/>
          <w:szCs w:val="28"/>
        </w:rPr>
      </w:pPr>
      <w:r w:rsidRPr="00303D36">
        <w:rPr>
          <w:sz w:val="28"/>
          <w:szCs w:val="28"/>
        </w:rPr>
        <w:t>Ключевым понятием дюрановской концепции становится "</w:t>
      </w:r>
      <w:r w:rsidRPr="00303D36">
        <w:rPr>
          <w:b/>
          <w:sz w:val="28"/>
          <w:szCs w:val="28"/>
          <w:lang w:val="en-US"/>
        </w:rPr>
        <w:t>l</w:t>
      </w:r>
      <w:r w:rsidRPr="00303D36">
        <w:rPr>
          <w:b/>
          <w:sz w:val="28"/>
          <w:szCs w:val="28"/>
        </w:rPr>
        <w:t>'</w:t>
      </w:r>
      <w:r w:rsidRPr="00303D36">
        <w:rPr>
          <w:b/>
          <w:sz w:val="28"/>
          <w:szCs w:val="28"/>
          <w:lang w:val="en-US"/>
        </w:rPr>
        <w:t>imaginaire</w:t>
      </w:r>
      <w:r w:rsidRPr="00303D36">
        <w:rPr>
          <w:sz w:val="28"/>
          <w:szCs w:val="28"/>
        </w:rPr>
        <w:t>", что на русский язык может быть переведено как – "</w:t>
      </w:r>
      <w:r w:rsidRPr="00303D36">
        <w:rPr>
          <w:b/>
          <w:sz w:val="28"/>
          <w:szCs w:val="28"/>
        </w:rPr>
        <w:t>Имажинэр</w:t>
      </w:r>
      <w:r w:rsidRPr="00303D36">
        <w:rPr>
          <w:sz w:val="28"/>
          <w:szCs w:val="28"/>
        </w:rPr>
        <w:t>" (Варианты: Имагинэр, Имагинар).</w:t>
      </w:r>
    </w:p>
    <w:p w:rsidR="00F6376E" w:rsidRPr="00303D36" w:rsidRDefault="00F6376E" w:rsidP="00F6376E">
      <w:pPr>
        <w:pStyle w:val="a8"/>
        <w:spacing w:line="360" w:lineRule="auto"/>
        <w:ind w:firstLine="680"/>
        <w:outlineLvl w:val="0"/>
        <w:rPr>
          <w:sz w:val="28"/>
          <w:szCs w:val="28"/>
        </w:rPr>
      </w:pPr>
      <w:r w:rsidRPr="00303D36">
        <w:rPr>
          <w:sz w:val="28"/>
          <w:szCs w:val="28"/>
        </w:rPr>
        <w:t>Имажинэр представляет собой изначальную динамическую целостность, которая проявляется одновременно как:</w:t>
      </w:r>
    </w:p>
    <w:p w:rsidR="00F6376E" w:rsidRPr="00303D36" w:rsidRDefault="00F6376E" w:rsidP="00F6376E">
      <w:pPr>
        <w:pStyle w:val="a8"/>
        <w:spacing w:line="360" w:lineRule="auto"/>
        <w:ind w:firstLine="680"/>
        <w:rPr>
          <w:sz w:val="28"/>
          <w:szCs w:val="28"/>
        </w:rPr>
      </w:pPr>
      <w:r w:rsidRPr="00303D36">
        <w:rPr>
          <w:sz w:val="28"/>
          <w:szCs w:val="28"/>
        </w:rPr>
        <w:t xml:space="preserve">1. Воображение как способность (инстанция); </w:t>
      </w:r>
    </w:p>
    <w:p w:rsidR="00F6376E" w:rsidRPr="00303D36" w:rsidRDefault="00F6376E" w:rsidP="00F6376E">
      <w:pPr>
        <w:pStyle w:val="a8"/>
        <w:spacing w:line="360" w:lineRule="auto"/>
        <w:ind w:firstLine="680"/>
        <w:rPr>
          <w:sz w:val="28"/>
          <w:szCs w:val="28"/>
        </w:rPr>
      </w:pPr>
      <w:r w:rsidRPr="00303D36">
        <w:rPr>
          <w:sz w:val="28"/>
          <w:szCs w:val="28"/>
        </w:rPr>
        <w:t xml:space="preserve">2. Воображаемое; </w:t>
      </w:r>
    </w:p>
    <w:p w:rsidR="00F6376E" w:rsidRPr="00303D36" w:rsidRDefault="00F6376E" w:rsidP="00F6376E">
      <w:pPr>
        <w:pStyle w:val="a8"/>
        <w:spacing w:line="360" w:lineRule="auto"/>
        <w:ind w:firstLine="680"/>
        <w:rPr>
          <w:sz w:val="28"/>
          <w:szCs w:val="28"/>
        </w:rPr>
      </w:pPr>
      <w:r w:rsidRPr="00303D36">
        <w:rPr>
          <w:sz w:val="28"/>
          <w:szCs w:val="28"/>
        </w:rPr>
        <w:t xml:space="preserve">3. Воображающий; </w:t>
      </w:r>
    </w:p>
    <w:p w:rsidR="00F6376E" w:rsidRPr="00303D36" w:rsidRDefault="00F6376E" w:rsidP="00F6376E">
      <w:pPr>
        <w:pStyle w:val="a8"/>
        <w:spacing w:after="120" w:line="360" w:lineRule="auto"/>
        <w:ind w:firstLine="680"/>
        <w:rPr>
          <w:sz w:val="28"/>
          <w:szCs w:val="28"/>
        </w:rPr>
      </w:pPr>
      <w:r w:rsidRPr="00303D36">
        <w:rPr>
          <w:sz w:val="28"/>
          <w:szCs w:val="28"/>
        </w:rPr>
        <w:t xml:space="preserve">4. Воображение как процесс (функция). </w:t>
      </w:r>
    </w:p>
    <w:p w:rsidR="00F6376E" w:rsidRPr="00303D36" w:rsidRDefault="00F6376E" w:rsidP="00F6376E">
      <w:pPr>
        <w:pStyle w:val="a8"/>
        <w:spacing w:after="120" w:line="360" w:lineRule="auto"/>
        <w:ind w:firstLine="680"/>
        <w:rPr>
          <w:sz w:val="28"/>
          <w:szCs w:val="28"/>
        </w:rPr>
      </w:pPr>
      <w:r w:rsidRPr="00303D36">
        <w:rPr>
          <w:sz w:val="28"/>
          <w:szCs w:val="28"/>
        </w:rPr>
        <w:t xml:space="preserve">Иными словами, Имажинэр может быть истолкован как сила, создающая реальность (хотя при этом Дюран и расставляет акценты в ином ключе, нежели Шопенгауэр, рассматривающий мир как "волю и представление"). </w:t>
      </w:r>
    </w:p>
    <w:p w:rsidR="00F6376E" w:rsidRPr="00303D36" w:rsidRDefault="00F6376E" w:rsidP="00F6376E">
      <w:pPr>
        <w:pStyle w:val="a8"/>
        <w:spacing w:after="120" w:line="360" w:lineRule="auto"/>
        <w:ind w:firstLine="680"/>
        <w:rPr>
          <w:sz w:val="28"/>
          <w:szCs w:val="28"/>
        </w:rPr>
      </w:pPr>
      <w:r w:rsidRPr="00303D36">
        <w:rPr>
          <w:sz w:val="28"/>
          <w:szCs w:val="28"/>
        </w:rPr>
        <w:t xml:space="preserve">Очевидна совместимость точки зрения Дюрана также с воззрениями Анри Корбена, разработавшего концепцию </w:t>
      </w:r>
      <w:r w:rsidRPr="00303D36">
        <w:rPr>
          <w:sz w:val="28"/>
          <w:szCs w:val="28"/>
          <w:lang w:val="en-US"/>
        </w:rPr>
        <w:t>Mundus</w:t>
      </w:r>
      <w:r w:rsidRPr="00303D36">
        <w:rPr>
          <w:sz w:val="28"/>
          <w:szCs w:val="28"/>
        </w:rPr>
        <w:t xml:space="preserve"> </w:t>
      </w:r>
      <w:r w:rsidRPr="00303D36">
        <w:rPr>
          <w:sz w:val="28"/>
          <w:szCs w:val="28"/>
          <w:lang w:val="en-US"/>
        </w:rPr>
        <w:t>Imaginalis</w:t>
      </w:r>
      <w:r w:rsidRPr="00303D36">
        <w:rPr>
          <w:sz w:val="28"/>
          <w:szCs w:val="28"/>
        </w:rPr>
        <w:t xml:space="preserve"> (Имагинального мира) на примере суфийской мистики и Карла Поппера с его "третьим миром".</w:t>
      </w:r>
    </w:p>
    <w:p w:rsidR="00F6376E" w:rsidRPr="00303D36" w:rsidRDefault="00F6376E" w:rsidP="00F6376E">
      <w:pPr>
        <w:pStyle w:val="a8"/>
        <w:spacing w:after="120" w:line="360" w:lineRule="auto"/>
        <w:ind w:firstLine="680"/>
        <w:rPr>
          <w:sz w:val="28"/>
          <w:szCs w:val="28"/>
        </w:rPr>
      </w:pPr>
      <w:r w:rsidRPr="00303D36">
        <w:rPr>
          <w:sz w:val="28"/>
          <w:szCs w:val="28"/>
        </w:rPr>
        <w:t>С другой стороны, мировоззрение французского мыслителя можно сравнить с идеей "Имагинативного Абсолюта", созданной Яковом Голосовкером.</w:t>
      </w:r>
    </w:p>
    <w:p w:rsidR="00F6376E" w:rsidRPr="00303D36" w:rsidRDefault="00F6376E" w:rsidP="00F6376E">
      <w:pPr>
        <w:pStyle w:val="a8"/>
        <w:spacing w:after="120" w:line="360" w:lineRule="auto"/>
        <w:ind w:firstLine="680"/>
        <w:rPr>
          <w:sz w:val="28"/>
          <w:szCs w:val="28"/>
        </w:rPr>
      </w:pPr>
      <w:r w:rsidRPr="00303D36">
        <w:rPr>
          <w:sz w:val="28"/>
          <w:szCs w:val="28"/>
        </w:rPr>
        <w:t xml:space="preserve">В своё время данную тему развивал и я в книгах "Тайные пружины человеческой психики" и "Конструктор Реальности", обозначая её термином </w:t>
      </w:r>
      <w:r w:rsidRPr="00303D36">
        <w:rPr>
          <w:b/>
          <w:sz w:val="28"/>
          <w:szCs w:val="28"/>
        </w:rPr>
        <w:t xml:space="preserve">имагинация. Имагинация – это способность воображаемое переключать в режим конкретной реальности. Имагинатор </w:t>
      </w:r>
      <w:r w:rsidRPr="00303D36">
        <w:rPr>
          <w:sz w:val="28"/>
          <w:szCs w:val="28"/>
        </w:rPr>
        <w:t>– тот, кто такой способностью обладает.</w:t>
      </w:r>
    </w:p>
    <w:p w:rsidR="00F6376E" w:rsidRPr="00303D36" w:rsidRDefault="00F6376E" w:rsidP="00F6376E">
      <w:pPr>
        <w:pStyle w:val="a8"/>
        <w:spacing w:after="120" w:line="360" w:lineRule="auto"/>
        <w:ind w:firstLine="680"/>
        <w:rPr>
          <w:sz w:val="28"/>
          <w:szCs w:val="28"/>
        </w:rPr>
      </w:pPr>
      <w:r w:rsidRPr="00303D36">
        <w:rPr>
          <w:sz w:val="28"/>
          <w:szCs w:val="28"/>
        </w:rPr>
        <w:lastRenderedPageBreak/>
        <w:t>Итак, мы имеем силу – творящую, управляющую, координирующую, направляющую.</w:t>
      </w:r>
    </w:p>
    <w:p w:rsidR="00F6376E" w:rsidRPr="00303D36" w:rsidRDefault="00F6376E" w:rsidP="00F6376E">
      <w:pPr>
        <w:pStyle w:val="a8"/>
        <w:spacing w:after="120" w:line="360" w:lineRule="auto"/>
        <w:ind w:firstLine="680"/>
        <w:rPr>
          <w:sz w:val="28"/>
          <w:szCs w:val="28"/>
        </w:rPr>
      </w:pPr>
      <w:r w:rsidRPr="00303D36">
        <w:rPr>
          <w:sz w:val="28"/>
          <w:szCs w:val="28"/>
        </w:rPr>
        <w:t>И, поскольку данная сила есть сила творения и созидания, то её противоположностью, согласно Дюрану, является Смерть.</w:t>
      </w:r>
    </w:p>
    <w:p w:rsidR="00F6376E" w:rsidRPr="00303D36" w:rsidRDefault="00F6376E" w:rsidP="00F6376E">
      <w:pPr>
        <w:pStyle w:val="a8"/>
        <w:spacing w:line="360" w:lineRule="auto"/>
        <w:ind w:firstLine="680"/>
        <w:rPr>
          <w:sz w:val="28"/>
          <w:szCs w:val="28"/>
        </w:rPr>
      </w:pPr>
      <w:r w:rsidRPr="00303D36">
        <w:rPr>
          <w:sz w:val="28"/>
          <w:szCs w:val="28"/>
        </w:rPr>
        <w:t xml:space="preserve">Фундаментальная антитеза имажинэра – смерть. </w:t>
      </w:r>
    </w:p>
    <w:p w:rsidR="00F6376E" w:rsidRPr="00303D36" w:rsidRDefault="00F6376E" w:rsidP="00F6376E">
      <w:pPr>
        <w:pStyle w:val="a8"/>
        <w:spacing w:line="360" w:lineRule="auto"/>
        <w:ind w:firstLine="680"/>
        <w:rPr>
          <w:sz w:val="28"/>
          <w:szCs w:val="28"/>
        </w:rPr>
      </w:pPr>
      <w:r w:rsidRPr="00303D36">
        <w:rPr>
          <w:sz w:val="28"/>
          <w:szCs w:val="28"/>
        </w:rPr>
        <w:t xml:space="preserve">Воображение воображает потому, что перед ним (вокруг него) разверзлась смерть. Смерть же выступает как </w:t>
      </w:r>
      <w:r w:rsidRPr="00303D36">
        <w:rPr>
          <w:i/>
          <w:sz w:val="28"/>
          <w:szCs w:val="28"/>
        </w:rPr>
        <w:t>Время</w:t>
      </w:r>
      <w:r w:rsidRPr="00303D36">
        <w:rPr>
          <w:sz w:val="28"/>
          <w:szCs w:val="28"/>
        </w:rPr>
        <w:t xml:space="preserve">. </w:t>
      </w:r>
    </w:p>
    <w:p w:rsidR="00F6376E" w:rsidRPr="00303D36" w:rsidRDefault="00F6376E" w:rsidP="00F6376E">
      <w:pPr>
        <w:pStyle w:val="a8"/>
        <w:spacing w:line="360" w:lineRule="auto"/>
        <w:ind w:firstLine="680"/>
        <w:rPr>
          <w:sz w:val="28"/>
          <w:szCs w:val="28"/>
        </w:rPr>
      </w:pPr>
      <w:r w:rsidRPr="00303D36">
        <w:rPr>
          <w:sz w:val="28"/>
          <w:szCs w:val="28"/>
        </w:rPr>
        <w:t>Таким образом, мир можно представить как постоянную борьбу-схватку двух противостоящих энергий:</w:t>
      </w:r>
    </w:p>
    <w:p w:rsidR="00F6376E" w:rsidRPr="00303D36" w:rsidRDefault="00F6376E" w:rsidP="00F6376E">
      <w:pPr>
        <w:pStyle w:val="a8"/>
        <w:rPr>
          <w:sz w:val="28"/>
          <w:szCs w:val="28"/>
        </w:rPr>
      </w:pPr>
    </w:p>
    <w:p w:rsidR="00F6376E" w:rsidRPr="00303D36" w:rsidRDefault="00F6376E" w:rsidP="00F6376E">
      <w:pPr>
        <w:pStyle w:val="a8"/>
        <w:rPr>
          <w:sz w:val="28"/>
          <w:szCs w:val="28"/>
        </w:rPr>
      </w:pPr>
      <w:r w:rsidRPr="00303D36">
        <w:rPr>
          <w:noProof/>
          <w:sz w:val="28"/>
          <w:szCs w:val="28"/>
        </w:rPr>
        <w:drawing>
          <wp:inline distT="0" distB="0" distL="0" distR="0">
            <wp:extent cx="3492500" cy="2124000"/>
            <wp:effectExtent l="19050" t="0" r="127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6376E" w:rsidRPr="00303D36" w:rsidRDefault="00F6376E" w:rsidP="00F6376E">
      <w:pPr>
        <w:pStyle w:val="a8"/>
        <w:rPr>
          <w:sz w:val="28"/>
          <w:szCs w:val="28"/>
        </w:rPr>
      </w:pPr>
    </w:p>
    <w:p w:rsidR="00F6376E" w:rsidRPr="00303D36" w:rsidRDefault="00F6376E" w:rsidP="00F6376E">
      <w:pPr>
        <w:pStyle w:val="a8"/>
        <w:rPr>
          <w:sz w:val="28"/>
          <w:szCs w:val="28"/>
        </w:rPr>
      </w:pPr>
    </w:p>
    <w:p w:rsidR="00F6376E" w:rsidRPr="00303D36" w:rsidRDefault="00F6376E" w:rsidP="00F6376E">
      <w:pPr>
        <w:pStyle w:val="a8"/>
        <w:spacing w:line="360" w:lineRule="auto"/>
        <w:ind w:firstLine="680"/>
        <w:rPr>
          <w:sz w:val="28"/>
          <w:szCs w:val="28"/>
        </w:rPr>
      </w:pPr>
      <w:r w:rsidRPr="00303D36">
        <w:rPr>
          <w:sz w:val="28"/>
          <w:szCs w:val="28"/>
        </w:rPr>
        <w:t xml:space="preserve">Непосредственным развитием идеи имажинэра становится понятие - </w:t>
      </w:r>
      <w:r w:rsidRPr="00303D36">
        <w:rPr>
          <w:b/>
          <w:sz w:val="28"/>
          <w:szCs w:val="28"/>
        </w:rPr>
        <w:t>Антропологический Траект</w:t>
      </w:r>
      <w:r w:rsidRPr="00303D36">
        <w:rPr>
          <w:sz w:val="28"/>
          <w:szCs w:val="28"/>
        </w:rPr>
        <w:t>.</w:t>
      </w:r>
    </w:p>
    <w:p w:rsidR="00F6376E" w:rsidRPr="00303D36" w:rsidRDefault="00F6376E" w:rsidP="00F6376E">
      <w:pPr>
        <w:pStyle w:val="a8"/>
        <w:spacing w:line="360" w:lineRule="auto"/>
        <w:ind w:firstLine="680"/>
        <w:rPr>
          <w:sz w:val="28"/>
          <w:szCs w:val="28"/>
        </w:rPr>
      </w:pPr>
      <w:r w:rsidRPr="00303D36">
        <w:rPr>
          <w:sz w:val="28"/>
          <w:szCs w:val="28"/>
        </w:rPr>
        <w:t xml:space="preserve">Термин "Траект" образован от латинских слов </w:t>
      </w:r>
      <w:r w:rsidRPr="00303D36">
        <w:rPr>
          <w:b/>
          <w:sz w:val="28"/>
          <w:szCs w:val="28"/>
          <w:lang w:val="en-US"/>
        </w:rPr>
        <w:t>Tras</w:t>
      </w:r>
      <w:r w:rsidRPr="00303D36">
        <w:rPr>
          <w:sz w:val="28"/>
          <w:szCs w:val="28"/>
        </w:rPr>
        <w:t xml:space="preserve"> – "через", "между" и </w:t>
      </w:r>
      <w:r w:rsidRPr="00303D36">
        <w:rPr>
          <w:b/>
          <w:sz w:val="28"/>
          <w:szCs w:val="28"/>
          <w:lang w:val="en-US"/>
        </w:rPr>
        <w:t>jacere</w:t>
      </w:r>
      <w:r w:rsidRPr="00303D36">
        <w:rPr>
          <w:sz w:val="28"/>
          <w:szCs w:val="28"/>
        </w:rPr>
        <w:t xml:space="preserve"> – "бросать", "кидать", "метать". </w:t>
      </w:r>
    </w:p>
    <w:p w:rsidR="00F6376E" w:rsidRPr="00303D36" w:rsidRDefault="00F6376E" w:rsidP="00F6376E">
      <w:pPr>
        <w:pStyle w:val="a8"/>
        <w:spacing w:line="360" w:lineRule="auto"/>
        <w:ind w:firstLine="680"/>
        <w:rPr>
          <w:sz w:val="28"/>
          <w:szCs w:val="28"/>
        </w:rPr>
      </w:pPr>
      <w:r w:rsidRPr="00303D36">
        <w:rPr>
          <w:sz w:val="28"/>
          <w:szCs w:val="28"/>
        </w:rPr>
        <w:t xml:space="preserve">Глагол </w:t>
      </w:r>
      <w:r w:rsidRPr="00303D36">
        <w:rPr>
          <w:sz w:val="28"/>
          <w:szCs w:val="28"/>
          <w:lang w:val="en-US"/>
        </w:rPr>
        <w:t>jacere</w:t>
      </w:r>
      <w:r w:rsidRPr="00303D36">
        <w:rPr>
          <w:sz w:val="28"/>
          <w:szCs w:val="28"/>
        </w:rPr>
        <w:t xml:space="preserve"> (в его причастной форме – </w:t>
      </w:r>
      <w:r w:rsidRPr="00303D36">
        <w:rPr>
          <w:b/>
          <w:sz w:val="28"/>
          <w:szCs w:val="28"/>
          <w:lang w:val="en-US"/>
        </w:rPr>
        <w:t>jectum</w:t>
      </w:r>
      <w:r w:rsidRPr="00303D36">
        <w:rPr>
          <w:sz w:val="28"/>
          <w:szCs w:val="28"/>
        </w:rPr>
        <w:t xml:space="preserve"> – "брошенное") участвует в образовании двух других важнейших философских категорий:</w:t>
      </w:r>
    </w:p>
    <w:p w:rsidR="00F6376E" w:rsidRPr="00303D36" w:rsidRDefault="00F6376E" w:rsidP="00F6376E">
      <w:pPr>
        <w:pStyle w:val="a8"/>
        <w:spacing w:line="360" w:lineRule="auto"/>
        <w:ind w:firstLine="680"/>
        <w:rPr>
          <w:sz w:val="28"/>
          <w:szCs w:val="28"/>
        </w:rPr>
      </w:pPr>
      <w:r w:rsidRPr="00303D36">
        <w:rPr>
          <w:b/>
          <w:sz w:val="28"/>
          <w:szCs w:val="28"/>
          <w:lang w:val="en-US"/>
        </w:rPr>
        <w:t>Sub</w:t>
      </w:r>
      <w:r w:rsidRPr="00303D36">
        <w:rPr>
          <w:sz w:val="28"/>
          <w:szCs w:val="28"/>
        </w:rPr>
        <w:t xml:space="preserve"> (под) + </w:t>
      </w:r>
      <w:r w:rsidRPr="00303D36">
        <w:rPr>
          <w:b/>
          <w:sz w:val="28"/>
          <w:szCs w:val="28"/>
          <w:lang w:val="en-US"/>
        </w:rPr>
        <w:t>jectum</w:t>
      </w:r>
      <w:r w:rsidRPr="00303D36">
        <w:rPr>
          <w:sz w:val="28"/>
          <w:szCs w:val="28"/>
        </w:rPr>
        <w:t xml:space="preserve"> ("брошенное) = Субъект, что буквально означает: </w:t>
      </w:r>
      <w:r w:rsidRPr="00303D36">
        <w:rPr>
          <w:i/>
          <w:sz w:val="28"/>
          <w:szCs w:val="28"/>
        </w:rPr>
        <w:t>под-брошенное</w:t>
      </w:r>
      <w:r w:rsidRPr="00303D36">
        <w:rPr>
          <w:sz w:val="28"/>
          <w:szCs w:val="28"/>
        </w:rPr>
        <w:t xml:space="preserve">, или </w:t>
      </w:r>
      <w:r w:rsidRPr="00303D36">
        <w:rPr>
          <w:i/>
          <w:sz w:val="28"/>
          <w:szCs w:val="28"/>
        </w:rPr>
        <w:t>под-лежащее</w:t>
      </w:r>
      <w:r w:rsidRPr="00303D36">
        <w:rPr>
          <w:sz w:val="28"/>
          <w:szCs w:val="28"/>
        </w:rPr>
        <w:t>.</w:t>
      </w:r>
    </w:p>
    <w:p w:rsidR="00F6376E" w:rsidRPr="00303D36" w:rsidRDefault="00F6376E" w:rsidP="00F6376E">
      <w:pPr>
        <w:pStyle w:val="a8"/>
        <w:spacing w:line="360" w:lineRule="auto"/>
        <w:ind w:firstLine="680"/>
        <w:rPr>
          <w:sz w:val="28"/>
          <w:szCs w:val="28"/>
        </w:rPr>
      </w:pPr>
      <w:r w:rsidRPr="00303D36">
        <w:rPr>
          <w:b/>
          <w:sz w:val="28"/>
          <w:szCs w:val="28"/>
          <w:lang w:val="en-US"/>
        </w:rPr>
        <w:t>Ob</w:t>
      </w:r>
      <w:r w:rsidRPr="00303D36">
        <w:rPr>
          <w:sz w:val="28"/>
          <w:szCs w:val="28"/>
        </w:rPr>
        <w:t xml:space="preserve"> (перед) + </w:t>
      </w:r>
      <w:r w:rsidRPr="00303D36">
        <w:rPr>
          <w:b/>
          <w:sz w:val="28"/>
          <w:szCs w:val="28"/>
          <w:lang w:val="en-US"/>
        </w:rPr>
        <w:t>jectum</w:t>
      </w:r>
      <w:r w:rsidRPr="00303D36">
        <w:rPr>
          <w:sz w:val="28"/>
          <w:szCs w:val="28"/>
        </w:rPr>
        <w:t xml:space="preserve"> ("брошенное) = Объект, то есть, "брошенное вперёд", то, что </w:t>
      </w:r>
      <w:r w:rsidRPr="00303D36">
        <w:rPr>
          <w:i/>
          <w:sz w:val="28"/>
          <w:szCs w:val="28"/>
        </w:rPr>
        <w:t>метнули</w:t>
      </w:r>
      <w:r w:rsidRPr="00303D36">
        <w:rPr>
          <w:sz w:val="28"/>
          <w:szCs w:val="28"/>
        </w:rPr>
        <w:t xml:space="preserve"> вперёд - </w:t>
      </w:r>
      <w:r w:rsidRPr="00303D36">
        <w:rPr>
          <w:i/>
          <w:sz w:val="28"/>
          <w:szCs w:val="28"/>
        </w:rPr>
        <w:t>пред-мет</w:t>
      </w:r>
      <w:r w:rsidRPr="00303D36">
        <w:rPr>
          <w:sz w:val="28"/>
          <w:szCs w:val="28"/>
        </w:rPr>
        <w:t>.</w:t>
      </w:r>
    </w:p>
    <w:p w:rsidR="00F6376E" w:rsidRPr="00303D36" w:rsidRDefault="00F6376E" w:rsidP="00F6376E">
      <w:pPr>
        <w:pStyle w:val="a8"/>
        <w:spacing w:line="360" w:lineRule="auto"/>
        <w:ind w:firstLine="680"/>
        <w:rPr>
          <w:sz w:val="28"/>
          <w:szCs w:val="28"/>
        </w:rPr>
      </w:pPr>
      <w:r w:rsidRPr="00303D36">
        <w:rPr>
          <w:sz w:val="28"/>
          <w:szCs w:val="28"/>
        </w:rPr>
        <w:t>Таким образом, Траект (как "брошенное между") располагается между субъектом и Объектом:</w:t>
      </w:r>
    </w:p>
    <w:p w:rsidR="00F6376E" w:rsidRPr="00303D36" w:rsidRDefault="00F6376E" w:rsidP="00F6376E">
      <w:pPr>
        <w:pStyle w:val="a8"/>
        <w:rPr>
          <w:sz w:val="28"/>
          <w:szCs w:val="28"/>
        </w:rPr>
      </w:pPr>
    </w:p>
    <w:p w:rsidR="00F6376E" w:rsidRPr="00303D36" w:rsidRDefault="00F6376E" w:rsidP="00F6376E">
      <w:pPr>
        <w:pStyle w:val="a8"/>
        <w:rPr>
          <w:sz w:val="28"/>
          <w:szCs w:val="28"/>
        </w:rPr>
      </w:pPr>
    </w:p>
    <w:p w:rsidR="00F6376E" w:rsidRPr="00303D36" w:rsidRDefault="00F6376E" w:rsidP="00F6376E">
      <w:pPr>
        <w:pStyle w:val="a8"/>
        <w:rPr>
          <w:sz w:val="28"/>
          <w:szCs w:val="28"/>
        </w:rPr>
      </w:pPr>
      <w:r w:rsidRPr="00303D36">
        <w:rPr>
          <w:noProof/>
          <w:sz w:val="28"/>
          <w:szCs w:val="28"/>
        </w:rPr>
        <w:drawing>
          <wp:inline distT="0" distB="0" distL="0" distR="0">
            <wp:extent cx="4391025" cy="1044000"/>
            <wp:effectExtent l="0" t="0" r="0" b="37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6376E" w:rsidRPr="00303D36" w:rsidRDefault="00F6376E" w:rsidP="00F6376E">
      <w:pPr>
        <w:pStyle w:val="a8"/>
        <w:rPr>
          <w:sz w:val="28"/>
          <w:szCs w:val="28"/>
        </w:rPr>
      </w:pPr>
    </w:p>
    <w:p w:rsidR="00F6376E" w:rsidRPr="00303D36" w:rsidRDefault="00F6376E" w:rsidP="00F6376E">
      <w:pPr>
        <w:pStyle w:val="a8"/>
        <w:rPr>
          <w:sz w:val="28"/>
          <w:szCs w:val="28"/>
        </w:rPr>
      </w:pPr>
    </w:p>
    <w:p w:rsidR="00F6376E" w:rsidRPr="00303D36" w:rsidRDefault="00F6376E" w:rsidP="00F6376E">
      <w:pPr>
        <w:pStyle w:val="a8"/>
        <w:spacing w:line="360" w:lineRule="auto"/>
        <w:ind w:firstLine="680"/>
        <w:rPr>
          <w:sz w:val="28"/>
          <w:szCs w:val="28"/>
        </w:rPr>
      </w:pPr>
      <w:r w:rsidRPr="00303D36">
        <w:rPr>
          <w:sz w:val="28"/>
          <w:szCs w:val="28"/>
        </w:rPr>
        <w:t>В более широком смысле Траект представляет собой Путь, Маршрут, Траекторию – некую фабульно-смысловую схему, которая предопределяет сюжеты человеческих событийностей и происшествий.</w:t>
      </w:r>
    </w:p>
    <w:p w:rsidR="00F6376E" w:rsidRPr="00303D36" w:rsidRDefault="00F6376E" w:rsidP="00F6376E">
      <w:pPr>
        <w:pStyle w:val="a8"/>
        <w:spacing w:line="360" w:lineRule="auto"/>
        <w:ind w:firstLine="680"/>
        <w:rPr>
          <w:sz w:val="28"/>
          <w:szCs w:val="28"/>
        </w:rPr>
      </w:pPr>
      <w:r w:rsidRPr="00303D36">
        <w:rPr>
          <w:sz w:val="28"/>
          <w:szCs w:val="28"/>
        </w:rPr>
        <w:t xml:space="preserve">Если проводить логико-семантическую аналогию, то Антропологический Траект представляет собой </w:t>
      </w:r>
      <w:r w:rsidRPr="00303D36">
        <w:rPr>
          <w:i/>
          <w:sz w:val="28"/>
          <w:szCs w:val="28"/>
        </w:rPr>
        <w:t>функтор</w:t>
      </w:r>
      <w:r w:rsidRPr="00303D36">
        <w:rPr>
          <w:sz w:val="28"/>
          <w:szCs w:val="28"/>
        </w:rPr>
        <w:t xml:space="preserve">, к которому присоединяются его </w:t>
      </w:r>
      <w:r w:rsidRPr="00303D36">
        <w:rPr>
          <w:i/>
          <w:sz w:val="28"/>
          <w:szCs w:val="28"/>
        </w:rPr>
        <w:t>аргументы</w:t>
      </w:r>
      <w:r w:rsidRPr="00303D36">
        <w:rPr>
          <w:sz w:val="28"/>
          <w:szCs w:val="28"/>
        </w:rPr>
        <w:t>.</w:t>
      </w:r>
    </w:p>
    <w:p w:rsidR="00F6376E" w:rsidRPr="00303D36" w:rsidRDefault="00F6376E" w:rsidP="00F6376E">
      <w:pPr>
        <w:pStyle w:val="a8"/>
        <w:spacing w:line="360" w:lineRule="auto"/>
        <w:ind w:firstLine="680"/>
        <w:rPr>
          <w:sz w:val="28"/>
          <w:szCs w:val="28"/>
        </w:rPr>
      </w:pPr>
    </w:p>
    <w:p w:rsidR="00F6376E" w:rsidRPr="00303D36" w:rsidRDefault="00F6376E" w:rsidP="00F6376E">
      <w:pPr>
        <w:pStyle w:val="a8"/>
        <w:spacing w:line="360" w:lineRule="auto"/>
        <w:ind w:firstLine="680"/>
        <w:rPr>
          <w:b/>
          <w:sz w:val="28"/>
          <w:szCs w:val="28"/>
        </w:rPr>
      </w:pPr>
      <w:r w:rsidRPr="00303D36">
        <w:rPr>
          <w:b/>
          <w:sz w:val="28"/>
          <w:szCs w:val="28"/>
        </w:rPr>
        <w:t>2. Логико-семантическая модель: Траект - Функтор</w:t>
      </w:r>
    </w:p>
    <w:p w:rsidR="00F6376E" w:rsidRPr="00303D36" w:rsidRDefault="00F6376E" w:rsidP="00F6376E">
      <w:pPr>
        <w:pStyle w:val="a8"/>
        <w:spacing w:line="360" w:lineRule="auto"/>
        <w:ind w:firstLine="680"/>
        <w:rPr>
          <w:sz w:val="28"/>
          <w:szCs w:val="28"/>
        </w:rPr>
      </w:pPr>
      <w:r w:rsidRPr="00303D36">
        <w:rPr>
          <w:sz w:val="28"/>
          <w:szCs w:val="28"/>
        </w:rPr>
        <w:t>Например, в ситуации "Петров смотрит на Сидорова", в качестве функтора выступает предикат "смотреть", а аргументами, соответственно, являются, "Петров" и "Сидоров".</w:t>
      </w:r>
    </w:p>
    <w:p w:rsidR="00F6376E" w:rsidRPr="00303D36" w:rsidRDefault="00F6376E" w:rsidP="00F6376E">
      <w:pPr>
        <w:pStyle w:val="a8"/>
        <w:spacing w:line="360" w:lineRule="auto"/>
        <w:ind w:firstLine="680"/>
        <w:rPr>
          <w:sz w:val="28"/>
          <w:szCs w:val="28"/>
        </w:rPr>
      </w:pPr>
      <w:r w:rsidRPr="00303D36">
        <w:rPr>
          <w:sz w:val="28"/>
          <w:szCs w:val="28"/>
        </w:rPr>
        <w:t xml:space="preserve">В записи формальной семантики сказанное примет вид: </w:t>
      </w:r>
      <w:r w:rsidRPr="00303D36">
        <w:rPr>
          <w:i/>
          <w:sz w:val="28"/>
          <w:szCs w:val="28"/>
        </w:rPr>
        <w:t>Смотреть (Петров, Сидоров)</w:t>
      </w:r>
      <w:r w:rsidRPr="00303D36">
        <w:rPr>
          <w:sz w:val="28"/>
          <w:szCs w:val="28"/>
        </w:rPr>
        <w:t>.</w:t>
      </w:r>
    </w:p>
    <w:p w:rsidR="00F6376E" w:rsidRPr="00303D36" w:rsidRDefault="00F6376E" w:rsidP="00F6376E">
      <w:pPr>
        <w:pStyle w:val="a8"/>
        <w:spacing w:line="360" w:lineRule="auto"/>
        <w:ind w:firstLine="680"/>
        <w:rPr>
          <w:sz w:val="28"/>
          <w:szCs w:val="28"/>
        </w:rPr>
      </w:pPr>
      <w:r w:rsidRPr="00303D36">
        <w:rPr>
          <w:sz w:val="28"/>
          <w:szCs w:val="28"/>
        </w:rPr>
        <w:t>Простая очевидность показывает, что такое свойство и действие как "смотреть" является более обширным и универсальным, чем частные персонажи Петров и Сидоров, потому что они могут смениться (умереть, например). Вдруг, Петров и Сидоров померли. Но, вместо них могут "прикрепиться" к функтору "смотреть", скажем, некие Иванов и Булкин, или ещё кто-то… или ещё несколько сот тысяч (миллионов) одновременно.</w:t>
      </w:r>
    </w:p>
    <w:p w:rsidR="00F6376E" w:rsidRPr="00303D36" w:rsidRDefault="00F6376E" w:rsidP="00F6376E">
      <w:pPr>
        <w:pStyle w:val="a8"/>
        <w:spacing w:line="360" w:lineRule="auto"/>
        <w:ind w:firstLine="680"/>
        <w:rPr>
          <w:sz w:val="28"/>
          <w:szCs w:val="28"/>
        </w:rPr>
      </w:pPr>
      <w:r w:rsidRPr="00303D36">
        <w:rPr>
          <w:sz w:val="28"/>
          <w:szCs w:val="28"/>
        </w:rPr>
        <w:t>Таким образом, аргументы функтора представляют собой свободные переменные, которые могут принять любые значения, притом, что функтор остаётся неизменным:</w:t>
      </w:r>
    </w:p>
    <w:p w:rsidR="00F6376E" w:rsidRPr="00303D36" w:rsidRDefault="00F6376E" w:rsidP="00F6376E">
      <w:pPr>
        <w:pStyle w:val="a8"/>
        <w:spacing w:line="360" w:lineRule="auto"/>
        <w:ind w:firstLine="680"/>
        <w:rPr>
          <w:sz w:val="28"/>
          <w:szCs w:val="28"/>
        </w:rPr>
      </w:pPr>
      <w:r w:rsidRPr="00303D36">
        <w:rPr>
          <w:i/>
          <w:sz w:val="28"/>
          <w:szCs w:val="28"/>
        </w:rPr>
        <w:t xml:space="preserve">Смотреть (Х, У) </w:t>
      </w:r>
      <w:r w:rsidRPr="00303D36">
        <w:rPr>
          <w:sz w:val="28"/>
          <w:szCs w:val="28"/>
        </w:rPr>
        <w:t xml:space="preserve">означает, что некое </w:t>
      </w:r>
      <w:r w:rsidRPr="00303D36">
        <w:rPr>
          <w:i/>
          <w:sz w:val="28"/>
          <w:szCs w:val="28"/>
        </w:rPr>
        <w:t>Х</w:t>
      </w:r>
      <w:r w:rsidRPr="00303D36">
        <w:rPr>
          <w:sz w:val="28"/>
          <w:szCs w:val="28"/>
        </w:rPr>
        <w:t xml:space="preserve"> (свободная переменная, способная принять любое значение в виде существа, могущего смотреть – Иванов, Петров, мышь, собака…) смотрит на некое </w:t>
      </w:r>
      <w:r w:rsidRPr="00303D36">
        <w:rPr>
          <w:i/>
          <w:sz w:val="28"/>
          <w:szCs w:val="28"/>
        </w:rPr>
        <w:t>У</w:t>
      </w:r>
      <w:r w:rsidRPr="00303D36">
        <w:rPr>
          <w:sz w:val="28"/>
          <w:szCs w:val="28"/>
        </w:rPr>
        <w:t xml:space="preserve"> (вторая свободная переменная, способная принять бесконечно много значений, вплоть до фантастических – Водкин, Булкин, крупа, шорёк, глокая куздра…).</w:t>
      </w:r>
    </w:p>
    <w:p w:rsidR="00F6376E" w:rsidRPr="00303D36" w:rsidRDefault="00F6376E" w:rsidP="00F6376E">
      <w:pPr>
        <w:pStyle w:val="a8"/>
        <w:spacing w:line="360" w:lineRule="auto"/>
        <w:ind w:firstLine="680"/>
        <w:rPr>
          <w:sz w:val="28"/>
          <w:szCs w:val="28"/>
        </w:rPr>
      </w:pPr>
      <w:r w:rsidRPr="00303D36">
        <w:rPr>
          <w:sz w:val="28"/>
          <w:szCs w:val="28"/>
        </w:rPr>
        <w:lastRenderedPageBreak/>
        <w:t>Представленную выше диаграмму выразим в логико-семантическом контексте:</w:t>
      </w:r>
    </w:p>
    <w:p w:rsidR="00F6376E" w:rsidRPr="00303D36" w:rsidRDefault="00F6376E" w:rsidP="00F6376E">
      <w:pPr>
        <w:pStyle w:val="a8"/>
        <w:jc w:val="right"/>
        <w:rPr>
          <w:sz w:val="28"/>
          <w:szCs w:val="28"/>
        </w:rPr>
      </w:pPr>
    </w:p>
    <w:p w:rsidR="00F6376E" w:rsidRPr="00303D36" w:rsidRDefault="00F6376E" w:rsidP="00F6376E">
      <w:pPr>
        <w:pStyle w:val="a8"/>
        <w:rPr>
          <w:sz w:val="28"/>
          <w:szCs w:val="28"/>
        </w:rPr>
      </w:pPr>
    </w:p>
    <w:p w:rsidR="00F6376E" w:rsidRPr="00303D36" w:rsidRDefault="00F6376E" w:rsidP="00F6376E">
      <w:pPr>
        <w:pStyle w:val="a8"/>
        <w:rPr>
          <w:sz w:val="28"/>
          <w:szCs w:val="28"/>
        </w:rPr>
      </w:pPr>
      <w:r w:rsidRPr="00303D36">
        <w:rPr>
          <w:noProof/>
          <w:sz w:val="28"/>
          <w:szCs w:val="28"/>
        </w:rPr>
        <w:drawing>
          <wp:inline distT="0" distB="0" distL="0" distR="0">
            <wp:extent cx="5076825" cy="1656000"/>
            <wp:effectExtent l="0" t="0" r="0" b="13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6376E" w:rsidRPr="00303D36" w:rsidRDefault="00F6376E" w:rsidP="00F6376E">
      <w:pPr>
        <w:pStyle w:val="a8"/>
        <w:rPr>
          <w:sz w:val="28"/>
          <w:szCs w:val="28"/>
        </w:rPr>
      </w:pPr>
    </w:p>
    <w:p w:rsidR="00F6376E" w:rsidRPr="00303D36" w:rsidRDefault="00F6376E" w:rsidP="00F6376E">
      <w:pPr>
        <w:pStyle w:val="a8"/>
        <w:rPr>
          <w:sz w:val="28"/>
          <w:szCs w:val="28"/>
        </w:rPr>
      </w:pPr>
    </w:p>
    <w:p w:rsidR="00F6376E" w:rsidRPr="00303D36" w:rsidRDefault="00F6376E" w:rsidP="00F6376E">
      <w:pPr>
        <w:pStyle w:val="a8"/>
        <w:rPr>
          <w:sz w:val="28"/>
          <w:szCs w:val="28"/>
        </w:rPr>
      </w:pPr>
    </w:p>
    <w:p w:rsidR="00F6376E" w:rsidRPr="00303D36" w:rsidRDefault="00F6376E" w:rsidP="00F6376E">
      <w:pPr>
        <w:pStyle w:val="a8"/>
        <w:spacing w:line="360" w:lineRule="auto"/>
        <w:ind w:firstLine="680"/>
        <w:rPr>
          <w:sz w:val="28"/>
          <w:szCs w:val="28"/>
        </w:rPr>
      </w:pPr>
      <w:r w:rsidRPr="00303D36">
        <w:rPr>
          <w:sz w:val="28"/>
          <w:szCs w:val="28"/>
        </w:rPr>
        <w:t>Таким образом, Объект и Субъект есть некие демонстрации, конкретизированные представители антропологического траекта, которые принимают на себя те или иные роли, заданные всё тем же траектом.</w:t>
      </w:r>
    </w:p>
    <w:p w:rsidR="00F6376E" w:rsidRPr="00303D36" w:rsidRDefault="00F6376E" w:rsidP="00F6376E">
      <w:pPr>
        <w:pStyle w:val="a8"/>
        <w:spacing w:line="360" w:lineRule="auto"/>
        <w:ind w:firstLine="680"/>
        <w:rPr>
          <w:sz w:val="28"/>
          <w:szCs w:val="28"/>
        </w:rPr>
      </w:pPr>
      <w:r w:rsidRPr="00303D36">
        <w:rPr>
          <w:sz w:val="28"/>
          <w:szCs w:val="28"/>
        </w:rPr>
        <w:t>Обратимся к конкретному примеру.</w:t>
      </w:r>
    </w:p>
    <w:p w:rsidR="00F6376E" w:rsidRPr="00303D36" w:rsidRDefault="00F6376E" w:rsidP="00F6376E">
      <w:pPr>
        <w:pStyle w:val="a8"/>
        <w:spacing w:line="360" w:lineRule="auto"/>
        <w:ind w:firstLine="680"/>
        <w:rPr>
          <w:sz w:val="28"/>
          <w:szCs w:val="28"/>
        </w:rPr>
      </w:pPr>
      <w:r w:rsidRPr="00303D36">
        <w:rPr>
          <w:sz w:val="28"/>
          <w:szCs w:val="28"/>
        </w:rPr>
        <w:t>Допустим, мы хотим рассмотреть тему героизма. Эта тема обширнейшим образом представлена как в классической мифологии, так и в той мифологии, которую мы называем историей (для понимания того, что история есть миф, достаточно почитать учебники, изданные при различных политических режимах).</w:t>
      </w:r>
    </w:p>
    <w:p w:rsidR="00F6376E" w:rsidRPr="00303D36" w:rsidRDefault="00F6376E" w:rsidP="00F6376E">
      <w:pPr>
        <w:pStyle w:val="a8"/>
        <w:spacing w:line="360" w:lineRule="auto"/>
        <w:ind w:firstLine="680"/>
        <w:rPr>
          <w:sz w:val="28"/>
          <w:szCs w:val="28"/>
        </w:rPr>
      </w:pPr>
      <w:r w:rsidRPr="00303D36">
        <w:rPr>
          <w:sz w:val="28"/>
          <w:szCs w:val="28"/>
        </w:rPr>
        <w:t>"Исторический" траект предполагает существование функтора "героизм", "быть героем". Мы осведомлены о том, что "герои" не сосредоточены в одной только стране и в одном только времени. Совершенно очевидно, что многие герои даже не знали друг друга лично и вовсе не подозревали о существовании друг друга. Александру Македонскому совершенно неизвестен был Наполеон, или Кутузов.</w:t>
      </w:r>
    </w:p>
    <w:p w:rsidR="00F6376E" w:rsidRPr="00303D36" w:rsidRDefault="00F6376E" w:rsidP="00F6376E">
      <w:pPr>
        <w:pStyle w:val="a8"/>
        <w:spacing w:line="360" w:lineRule="auto"/>
        <w:ind w:firstLine="680"/>
        <w:rPr>
          <w:sz w:val="28"/>
          <w:szCs w:val="28"/>
        </w:rPr>
      </w:pPr>
      <w:r w:rsidRPr="00303D36">
        <w:rPr>
          <w:sz w:val="28"/>
          <w:szCs w:val="28"/>
        </w:rPr>
        <w:t xml:space="preserve">Столь же очевидно, что Наполеон не является героем России, а Кутузов не является героем Франции. Мы можем даже допустить, что для многих российских патриотов во времена 1812-го года Наполеон был даже анти-героем. Но в "историческом" траекте угрюмый корсиканский артиллерист Буонапарте занял нишу именно героя – лидера, харизматика, царственной особы. </w:t>
      </w:r>
    </w:p>
    <w:p w:rsidR="00F6376E" w:rsidRPr="00303D36" w:rsidRDefault="00F6376E" w:rsidP="00F6376E">
      <w:pPr>
        <w:pStyle w:val="a8"/>
        <w:spacing w:line="360" w:lineRule="auto"/>
        <w:ind w:firstLine="680"/>
        <w:rPr>
          <w:sz w:val="28"/>
          <w:szCs w:val="28"/>
        </w:rPr>
      </w:pPr>
      <w:r w:rsidRPr="00303D36">
        <w:rPr>
          <w:sz w:val="28"/>
          <w:szCs w:val="28"/>
        </w:rPr>
        <w:lastRenderedPageBreak/>
        <w:t>С Кутузовым получается обратная ситуация – для российских подданных он, безусловно, фигура героическая, а для французов – если не анти-герой, то и не герой. Но в траекте – оба являются аргументами одного функтора.</w:t>
      </w:r>
    </w:p>
    <w:p w:rsidR="00F6376E" w:rsidRPr="00303D36" w:rsidRDefault="00F6376E" w:rsidP="00F6376E">
      <w:pPr>
        <w:pStyle w:val="a8"/>
        <w:spacing w:line="360" w:lineRule="auto"/>
        <w:ind w:firstLine="680"/>
        <w:rPr>
          <w:sz w:val="28"/>
          <w:szCs w:val="28"/>
        </w:rPr>
      </w:pPr>
      <w:r w:rsidRPr="00303D36">
        <w:rPr>
          <w:sz w:val="28"/>
          <w:szCs w:val="28"/>
        </w:rPr>
        <w:t>И мы имеем простую схему, выражающую отношение функтор Героя и его аргументы:</w:t>
      </w:r>
    </w:p>
    <w:p w:rsidR="00F6376E" w:rsidRPr="00303D36" w:rsidRDefault="00F6376E" w:rsidP="00F6376E">
      <w:pPr>
        <w:pStyle w:val="a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3436"/>
        <w:gridCol w:w="3436"/>
      </w:tblGrid>
      <w:tr w:rsidR="00F6376E" w:rsidRPr="00303D36" w:rsidTr="00303D36">
        <w:tc>
          <w:tcPr>
            <w:tcW w:w="3435" w:type="dxa"/>
          </w:tcPr>
          <w:p w:rsidR="00F6376E" w:rsidRPr="00303D36" w:rsidRDefault="00F6376E" w:rsidP="00F6376E">
            <w:pPr>
              <w:pStyle w:val="a8"/>
              <w:rPr>
                <w:sz w:val="28"/>
                <w:szCs w:val="28"/>
              </w:rPr>
            </w:pPr>
            <w:r w:rsidRPr="00303D36">
              <w:rPr>
                <w:sz w:val="28"/>
                <w:szCs w:val="28"/>
              </w:rPr>
              <w:t xml:space="preserve">Аргумент 1 – </w:t>
            </w:r>
            <w:r w:rsidRPr="00303D36">
              <w:rPr>
                <w:i/>
                <w:sz w:val="28"/>
                <w:szCs w:val="28"/>
              </w:rPr>
              <w:t xml:space="preserve">Х </w:t>
            </w:r>
            <w:r w:rsidRPr="00303D36">
              <w:rPr>
                <w:sz w:val="28"/>
                <w:szCs w:val="28"/>
              </w:rPr>
              <w:t>(</w:t>
            </w:r>
            <w:r w:rsidRPr="00303D36">
              <w:rPr>
                <w:b/>
                <w:sz w:val="28"/>
                <w:szCs w:val="28"/>
              </w:rPr>
              <w:t>Субъект</w:t>
            </w:r>
            <w:r w:rsidRPr="00303D36">
              <w:rPr>
                <w:sz w:val="28"/>
                <w:szCs w:val="28"/>
              </w:rPr>
              <w:t>)</w:t>
            </w:r>
          </w:p>
        </w:tc>
        <w:tc>
          <w:tcPr>
            <w:tcW w:w="3436" w:type="dxa"/>
            <w:vMerge w:val="restart"/>
          </w:tcPr>
          <w:p w:rsidR="00F6376E" w:rsidRPr="00303D36" w:rsidRDefault="00F6376E" w:rsidP="00F6376E">
            <w:pPr>
              <w:pStyle w:val="a8"/>
              <w:jc w:val="center"/>
              <w:rPr>
                <w:b/>
                <w:sz w:val="28"/>
                <w:szCs w:val="28"/>
              </w:rPr>
            </w:pPr>
            <w:r w:rsidRPr="00303D36">
              <w:rPr>
                <w:b/>
                <w:sz w:val="28"/>
                <w:szCs w:val="28"/>
              </w:rPr>
              <w:t>Траект</w:t>
            </w:r>
          </w:p>
          <w:p w:rsidR="00F6376E" w:rsidRPr="00303D36" w:rsidRDefault="00F6376E" w:rsidP="00F6376E">
            <w:pPr>
              <w:pStyle w:val="a8"/>
              <w:rPr>
                <w:sz w:val="28"/>
                <w:szCs w:val="28"/>
              </w:rPr>
            </w:pPr>
          </w:p>
          <w:p w:rsidR="00F6376E" w:rsidRPr="00303D36" w:rsidRDefault="00F6376E" w:rsidP="00F6376E">
            <w:pPr>
              <w:pStyle w:val="a8"/>
              <w:jc w:val="center"/>
              <w:rPr>
                <w:sz w:val="28"/>
                <w:szCs w:val="28"/>
              </w:rPr>
            </w:pPr>
            <w:r w:rsidRPr="00303D36">
              <w:rPr>
                <w:sz w:val="28"/>
                <w:szCs w:val="28"/>
              </w:rPr>
              <w:t>Функтор Героя</w:t>
            </w:r>
          </w:p>
        </w:tc>
        <w:tc>
          <w:tcPr>
            <w:tcW w:w="3436" w:type="dxa"/>
          </w:tcPr>
          <w:p w:rsidR="00F6376E" w:rsidRPr="00303D36" w:rsidRDefault="00F6376E" w:rsidP="00F6376E">
            <w:pPr>
              <w:pStyle w:val="a8"/>
              <w:rPr>
                <w:sz w:val="28"/>
                <w:szCs w:val="28"/>
              </w:rPr>
            </w:pPr>
            <w:r w:rsidRPr="00303D36">
              <w:rPr>
                <w:sz w:val="28"/>
                <w:szCs w:val="28"/>
              </w:rPr>
              <w:t xml:space="preserve">Аргумент 2 – </w:t>
            </w:r>
            <w:r w:rsidRPr="00303D36">
              <w:rPr>
                <w:i/>
                <w:sz w:val="28"/>
                <w:szCs w:val="28"/>
              </w:rPr>
              <w:t xml:space="preserve">У </w:t>
            </w:r>
            <w:r w:rsidRPr="00303D36">
              <w:rPr>
                <w:sz w:val="28"/>
                <w:szCs w:val="28"/>
              </w:rPr>
              <w:t>(</w:t>
            </w:r>
            <w:r w:rsidRPr="00303D36">
              <w:rPr>
                <w:b/>
                <w:sz w:val="28"/>
                <w:szCs w:val="28"/>
              </w:rPr>
              <w:t>Объект</w:t>
            </w:r>
            <w:r w:rsidRPr="00303D36">
              <w:rPr>
                <w:sz w:val="28"/>
                <w:szCs w:val="28"/>
              </w:rPr>
              <w:t>)</w:t>
            </w:r>
          </w:p>
        </w:tc>
      </w:tr>
      <w:tr w:rsidR="00F6376E" w:rsidRPr="00303D36" w:rsidTr="00303D36">
        <w:tc>
          <w:tcPr>
            <w:tcW w:w="3435" w:type="dxa"/>
          </w:tcPr>
          <w:p w:rsidR="00F6376E" w:rsidRPr="00303D36" w:rsidRDefault="00F6376E" w:rsidP="00F6376E">
            <w:pPr>
              <w:pStyle w:val="a8"/>
              <w:rPr>
                <w:sz w:val="28"/>
                <w:szCs w:val="28"/>
              </w:rPr>
            </w:pPr>
            <w:r w:rsidRPr="00303D36">
              <w:rPr>
                <w:sz w:val="28"/>
                <w:szCs w:val="28"/>
              </w:rPr>
              <w:t>Наполеон</w:t>
            </w:r>
          </w:p>
        </w:tc>
        <w:tc>
          <w:tcPr>
            <w:tcW w:w="3436" w:type="dxa"/>
            <w:vMerge/>
          </w:tcPr>
          <w:p w:rsidR="00F6376E" w:rsidRPr="00303D36" w:rsidRDefault="00F6376E" w:rsidP="00F6376E">
            <w:pPr>
              <w:pStyle w:val="a8"/>
              <w:rPr>
                <w:sz w:val="28"/>
                <w:szCs w:val="28"/>
              </w:rPr>
            </w:pPr>
          </w:p>
        </w:tc>
        <w:tc>
          <w:tcPr>
            <w:tcW w:w="3436" w:type="dxa"/>
          </w:tcPr>
          <w:p w:rsidR="00F6376E" w:rsidRPr="00303D36" w:rsidRDefault="00F6376E" w:rsidP="00F6376E">
            <w:pPr>
              <w:pStyle w:val="a8"/>
              <w:rPr>
                <w:sz w:val="28"/>
                <w:szCs w:val="28"/>
              </w:rPr>
            </w:pPr>
            <w:r w:rsidRPr="00303D36">
              <w:rPr>
                <w:sz w:val="28"/>
                <w:szCs w:val="28"/>
              </w:rPr>
              <w:t>Франция</w:t>
            </w:r>
          </w:p>
        </w:tc>
      </w:tr>
      <w:tr w:rsidR="00F6376E" w:rsidRPr="00303D36" w:rsidTr="00303D36">
        <w:tc>
          <w:tcPr>
            <w:tcW w:w="3435" w:type="dxa"/>
          </w:tcPr>
          <w:p w:rsidR="00F6376E" w:rsidRPr="00303D36" w:rsidRDefault="00F6376E" w:rsidP="00F6376E">
            <w:pPr>
              <w:pStyle w:val="a8"/>
              <w:rPr>
                <w:sz w:val="28"/>
                <w:szCs w:val="28"/>
              </w:rPr>
            </w:pPr>
            <w:r w:rsidRPr="00303D36">
              <w:rPr>
                <w:sz w:val="28"/>
                <w:szCs w:val="28"/>
              </w:rPr>
              <w:t>Кутузов</w:t>
            </w:r>
          </w:p>
        </w:tc>
        <w:tc>
          <w:tcPr>
            <w:tcW w:w="3436" w:type="dxa"/>
            <w:vMerge/>
          </w:tcPr>
          <w:p w:rsidR="00F6376E" w:rsidRPr="00303D36" w:rsidRDefault="00F6376E" w:rsidP="00F6376E">
            <w:pPr>
              <w:pStyle w:val="a8"/>
              <w:rPr>
                <w:sz w:val="28"/>
                <w:szCs w:val="28"/>
              </w:rPr>
            </w:pPr>
          </w:p>
        </w:tc>
        <w:tc>
          <w:tcPr>
            <w:tcW w:w="3436" w:type="dxa"/>
          </w:tcPr>
          <w:p w:rsidR="00F6376E" w:rsidRPr="00303D36" w:rsidRDefault="00F6376E" w:rsidP="00F6376E">
            <w:pPr>
              <w:pStyle w:val="a8"/>
              <w:rPr>
                <w:sz w:val="28"/>
                <w:szCs w:val="28"/>
              </w:rPr>
            </w:pPr>
            <w:r w:rsidRPr="00303D36">
              <w:rPr>
                <w:sz w:val="28"/>
                <w:szCs w:val="28"/>
              </w:rPr>
              <w:t>Российская империя</w:t>
            </w:r>
          </w:p>
        </w:tc>
      </w:tr>
      <w:tr w:rsidR="00F6376E" w:rsidRPr="00303D36" w:rsidTr="00303D36">
        <w:tc>
          <w:tcPr>
            <w:tcW w:w="3435" w:type="dxa"/>
          </w:tcPr>
          <w:p w:rsidR="00F6376E" w:rsidRPr="00303D36" w:rsidRDefault="00F6376E" w:rsidP="00F6376E">
            <w:pPr>
              <w:pStyle w:val="a8"/>
              <w:rPr>
                <w:sz w:val="28"/>
                <w:szCs w:val="28"/>
              </w:rPr>
            </w:pPr>
            <w:r w:rsidRPr="00303D36">
              <w:rPr>
                <w:sz w:val="28"/>
                <w:szCs w:val="28"/>
              </w:rPr>
              <w:t>Александр Македонский</w:t>
            </w:r>
          </w:p>
        </w:tc>
        <w:tc>
          <w:tcPr>
            <w:tcW w:w="3436" w:type="dxa"/>
            <w:vMerge/>
          </w:tcPr>
          <w:p w:rsidR="00F6376E" w:rsidRPr="00303D36" w:rsidRDefault="00F6376E" w:rsidP="00F6376E">
            <w:pPr>
              <w:pStyle w:val="a8"/>
              <w:rPr>
                <w:sz w:val="28"/>
                <w:szCs w:val="28"/>
              </w:rPr>
            </w:pPr>
          </w:p>
        </w:tc>
        <w:tc>
          <w:tcPr>
            <w:tcW w:w="3436" w:type="dxa"/>
          </w:tcPr>
          <w:p w:rsidR="00F6376E" w:rsidRPr="00303D36" w:rsidRDefault="00F6376E" w:rsidP="00F6376E">
            <w:pPr>
              <w:pStyle w:val="a8"/>
              <w:rPr>
                <w:sz w:val="28"/>
                <w:szCs w:val="28"/>
              </w:rPr>
            </w:pPr>
            <w:r w:rsidRPr="00303D36">
              <w:rPr>
                <w:sz w:val="28"/>
                <w:szCs w:val="28"/>
              </w:rPr>
              <w:t>Греция</w:t>
            </w:r>
          </w:p>
        </w:tc>
      </w:tr>
      <w:tr w:rsidR="00F6376E" w:rsidRPr="00303D36" w:rsidTr="00303D36">
        <w:tc>
          <w:tcPr>
            <w:tcW w:w="3435" w:type="dxa"/>
          </w:tcPr>
          <w:p w:rsidR="00F6376E" w:rsidRPr="00303D36" w:rsidRDefault="00F6376E" w:rsidP="00F6376E">
            <w:pPr>
              <w:pStyle w:val="a8"/>
              <w:rPr>
                <w:sz w:val="28"/>
                <w:szCs w:val="28"/>
              </w:rPr>
            </w:pPr>
            <w:r w:rsidRPr="00303D36">
              <w:rPr>
                <w:sz w:val="28"/>
                <w:szCs w:val="28"/>
              </w:rPr>
              <w:t xml:space="preserve">Некто </w:t>
            </w:r>
            <w:r w:rsidRPr="00303D36">
              <w:rPr>
                <w:i/>
                <w:sz w:val="28"/>
                <w:szCs w:val="28"/>
              </w:rPr>
              <w:t>Х</w:t>
            </w:r>
            <w:r w:rsidRPr="00303D36">
              <w:rPr>
                <w:sz w:val="28"/>
                <w:szCs w:val="28"/>
              </w:rPr>
              <w:t>….</w:t>
            </w:r>
          </w:p>
        </w:tc>
        <w:tc>
          <w:tcPr>
            <w:tcW w:w="3436" w:type="dxa"/>
            <w:vMerge/>
          </w:tcPr>
          <w:p w:rsidR="00F6376E" w:rsidRPr="00303D36" w:rsidRDefault="00F6376E" w:rsidP="00F6376E">
            <w:pPr>
              <w:pStyle w:val="a8"/>
              <w:rPr>
                <w:sz w:val="28"/>
                <w:szCs w:val="28"/>
              </w:rPr>
            </w:pPr>
          </w:p>
        </w:tc>
        <w:tc>
          <w:tcPr>
            <w:tcW w:w="3436" w:type="dxa"/>
          </w:tcPr>
          <w:p w:rsidR="00F6376E" w:rsidRPr="00303D36" w:rsidRDefault="00F6376E" w:rsidP="00F6376E">
            <w:pPr>
              <w:pStyle w:val="a8"/>
              <w:rPr>
                <w:sz w:val="28"/>
                <w:szCs w:val="28"/>
              </w:rPr>
            </w:pPr>
            <w:r w:rsidRPr="00303D36">
              <w:rPr>
                <w:sz w:val="28"/>
                <w:szCs w:val="28"/>
              </w:rPr>
              <w:t xml:space="preserve">Некая страна </w:t>
            </w:r>
            <w:r w:rsidRPr="00303D36">
              <w:rPr>
                <w:i/>
                <w:sz w:val="28"/>
                <w:szCs w:val="28"/>
              </w:rPr>
              <w:t>У</w:t>
            </w:r>
          </w:p>
        </w:tc>
      </w:tr>
    </w:tbl>
    <w:p w:rsidR="00F6376E" w:rsidRPr="00303D36" w:rsidRDefault="00F6376E" w:rsidP="00F6376E">
      <w:pPr>
        <w:pStyle w:val="a8"/>
        <w:rPr>
          <w:sz w:val="28"/>
          <w:szCs w:val="28"/>
        </w:rPr>
      </w:pPr>
    </w:p>
    <w:p w:rsidR="00F6376E" w:rsidRPr="00303D36" w:rsidRDefault="00F6376E" w:rsidP="00F6376E">
      <w:pPr>
        <w:pStyle w:val="a8"/>
        <w:spacing w:line="360" w:lineRule="auto"/>
        <w:ind w:firstLine="680"/>
        <w:rPr>
          <w:sz w:val="28"/>
          <w:szCs w:val="28"/>
        </w:rPr>
      </w:pPr>
      <w:r w:rsidRPr="00303D36">
        <w:rPr>
          <w:sz w:val="28"/>
          <w:szCs w:val="28"/>
        </w:rPr>
        <w:t xml:space="preserve">Подобное видение траекта как универсального функтора сближает его с понятием архетипа, обладающего такой же универсальностью, внеличностностью, доиндивидуальностью. </w:t>
      </w:r>
    </w:p>
    <w:p w:rsidR="00F6376E" w:rsidRPr="00303D36" w:rsidRDefault="00F6376E" w:rsidP="00F6376E">
      <w:pPr>
        <w:pStyle w:val="a8"/>
        <w:spacing w:line="360" w:lineRule="auto"/>
        <w:ind w:firstLine="680"/>
        <w:rPr>
          <w:sz w:val="28"/>
          <w:szCs w:val="28"/>
        </w:rPr>
      </w:pPr>
    </w:p>
    <w:p w:rsidR="00F6376E" w:rsidRPr="00303D36" w:rsidRDefault="0068667E" w:rsidP="00F6376E">
      <w:pPr>
        <w:pStyle w:val="20"/>
        <w:spacing w:line="360" w:lineRule="auto"/>
        <w:ind w:left="144" w:right="144" w:firstLine="680"/>
        <w:jc w:val="both"/>
        <w:rPr>
          <w:b/>
          <w:sz w:val="28"/>
          <w:szCs w:val="28"/>
        </w:rPr>
      </w:pPr>
      <w:r>
        <w:rPr>
          <w:b/>
          <w:sz w:val="28"/>
          <w:szCs w:val="28"/>
        </w:rPr>
        <w:t>3</w:t>
      </w:r>
      <w:r w:rsidR="00F6376E" w:rsidRPr="00303D36">
        <w:rPr>
          <w:b/>
          <w:sz w:val="28"/>
          <w:szCs w:val="28"/>
        </w:rPr>
        <w:t>. Мифос</w:t>
      </w:r>
    </w:p>
    <w:p w:rsidR="00F6376E" w:rsidRPr="00303D36" w:rsidRDefault="00F6376E" w:rsidP="00F6376E">
      <w:pPr>
        <w:pStyle w:val="20"/>
        <w:spacing w:line="360" w:lineRule="auto"/>
        <w:ind w:left="144" w:right="144" w:firstLine="680"/>
        <w:jc w:val="both"/>
        <w:rPr>
          <w:sz w:val="28"/>
          <w:szCs w:val="28"/>
        </w:rPr>
      </w:pPr>
      <w:r w:rsidRPr="00303D36">
        <w:rPr>
          <w:sz w:val="28"/>
          <w:szCs w:val="28"/>
        </w:rPr>
        <w:t xml:space="preserve">Следующее ключевое понятие дюрановской системы – </w:t>
      </w:r>
      <w:r w:rsidRPr="00303D36">
        <w:rPr>
          <w:b/>
          <w:sz w:val="28"/>
          <w:szCs w:val="28"/>
        </w:rPr>
        <w:t>Мифос</w:t>
      </w:r>
      <w:r w:rsidRPr="00303D36">
        <w:rPr>
          <w:sz w:val="28"/>
          <w:szCs w:val="28"/>
        </w:rPr>
        <w:t>.</w:t>
      </w:r>
    </w:p>
    <w:p w:rsidR="00F6376E" w:rsidRPr="00303D36" w:rsidRDefault="00F6376E" w:rsidP="00F6376E">
      <w:pPr>
        <w:pStyle w:val="20"/>
        <w:spacing w:line="360" w:lineRule="auto"/>
        <w:ind w:left="144" w:right="144" w:firstLine="680"/>
        <w:jc w:val="both"/>
        <w:rPr>
          <w:sz w:val="28"/>
          <w:szCs w:val="28"/>
        </w:rPr>
      </w:pPr>
      <w:r w:rsidRPr="00303D36">
        <w:rPr>
          <w:sz w:val="28"/>
          <w:szCs w:val="28"/>
        </w:rPr>
        <w:t xml:space="preserve">Мифос представляет собой структурированную совокупность архетипов и символов, выражающую глубинные свойства воображения. </w:t>
      </w:r>
    </w:p>
    <w:p w:rsidR="00F6376E" w:rsidRPr="00303D36" w:rsidRDefault="00F6376E" w:rsidP="00F6376E">
      <w:pPr>
        <w:pStyle w:val="20"/>
        <w:spacing w:line="360" w:lineRule="auto"/>
        <w:ind w:left="144" w:right="144" w:firstLine="680"/>
        <w:jc w:val="both"/>
        <w:rPr>
          <w:sz w:val="28"/>
          <w:szCs w:val="28"/>
        </w:rPr>
      </w:pPr>
      <w:r w:rsidRPr="00303D36">
        <w:rPr>
          <w:sz w:val="28"/>
          <w:szCs w:val="28"/>
        </w:rPr>
        <w:t>При этом мифос не является мифом, он не сочиняется, но являет собой вне-историческую и над-историческую силу. Сама же история является производной мифоса. А, поскольку, и миф представляет собой средство выражения мифоса, то нетрудно увидеть, что сама история – ничто иное как миф.</w:t>
      </w:r>
    </w:p>
    <w:p w:rsidR="00F6376E" w:rsidRPr="00303D36" w:rsidRDefault="00F6376E" w:rsidP="00F6376E">
      <w:pPr>
        <w:pStyle w:val="20"/>
        <w:spacing w:line="360" w:lineRule="auto"/>
        <w:ind w:left="144" w:right="144" w:firstLine="680"/>
        <w:jc w:val="both"/>
        <w:rPr>
          <w:sz w:val="28"/>
          <w:szCs w:val="28"/>
        </w:rPr>
      </w:pPr>
      <w:r w:rsidRPr="00303D36">
        <w:rPr>
          <w:sz w:val="28"/>
          <w:szCs w:val="28"/>
        </w:rPr>
        <w:t>Таким образом, миф есть ядро и ось антропологического траекта.</w:t>
      </w:r>
    </w:p>
    <w:p w:rsidR="00F6376E" w:rsidRPr="00303D36" w:rsidRDefault="00F6376E" w:rsidP="00F6376E">
      <w:pPr>
        <w:pStyle w:val="20"/>
        <w:spacing w:line="360" w:lineRule="auto"/>
        <w:ind w:left="144" w:right="144" w:firstLine="680"/>
        <w:jc w:val="both"/>
        <w:rPr>
          <w:sz w:val="28"/>
          <w:szCs w:val="28"/>
        </w:rPr>
      </w:pPr>
      <w:r w:rsidRPr="00303D36">
        <w:rPr>
          <w:sz w:val="28"/>
          <w:szCs w:val="28"/>
        </w:rPr>
        <w:t xml:space="preserve">И, чтобы мы не делали, мы ничего не делаем такого, чего бы уже не существовало в мифосе и не было записано в мифе. Мы есть аргументы, подставляемые в лакуны свободных переменных и в качестве персонажей </w:t>
      </w:r>
      <w:r w:rsidRPr="00303D36">
        <w:rPr>
          <w:i/>
          <w:sz w:val="28"/>
          <w:szCs w:val="28"/>
        </w:rPr>
        <w:t>воспроизводим</w:t>
      </w:r>
      <w:r w:rsidRPr="00303D36">
        <w:rPr>
          <w:sz w:val="28"/>
          <w:szCs w:val="28"/>
        </w:rPr>
        <w:t xml:space="preserve"> истории, инициированные Имажинэром.</w:t>
      </w:r>
    </w:p>
    <w:p w:rsidR="00F6376E" w:rsidRPr="00303D36" w:rsidRDefault="00F6376E" w:rsidP="00F6376E">
      <w:pPr>
        <w:pStyle w:val="20"/>
        <w:spacing w:line="360" w:lineRule="auto"/>
        <w:ind w:left="144" w:right="144" w:firstLine="680"/>
        <w:jc w:val="both"/>
        <w:rPr>
          <w:sz w:val="28"/>
          <w:szCs w:val="28"/>
        </w:rPr>
      </w:pPr>
      <w:r w:rsidRPr="00303D36">
        <w:rPr>
          <w:sz w:val="28"/>
          <w:szCs w:val="28"/>
        </w:rPr>
        <w:t>Таким образом, получается, что социум есть выражение социального траекта, а не некая произ</w:t>
      </w:r>
      <w:r w:rsidR="00293845">
        <w:rPr>
          <w:sz w:val="28"/>
          <w:szCs w:val="28"/>
        </w:rPr>
        <w:t>водная "свободной воли людей", и</w:t>
      </w:r>
      <w:r w:rsidRPr="00303D36">
        <w:rPr>
          <w:sz w:val="28"/>
          <w:szCs w:val="28"/>
        </w:rPr>
        <w:t xml:space="preserve"> человек есть траект Коллективного Бессознательного.</w:t>
      </w:r>
    </w:p>
    <w:p w:rsidR="00F6376E" w:rsidRPr="00303D36" w:rsidRDefault="00F6376E" w:rsidP="00F6376E">
      <w:pPr>
        <w:pStyle w:val="20"/>
        <w:spacing w:line="360" w:lineRule="auto"/>
        <w:ind w:left="144" w:right="144" w:firstLine="680"/>
        <w:jc w:val="both"/>
        <w:rPr>
          <w:sz w:val="28"/>
          <w:szCs w:val="28"/>
        </w:rPr>
      </w:pPr>
    </w:p>
    <w:p w:rsidR="00F6376E" w:rsidRPr="00303D36" w:rsidRDefault="0068667E" w:rsidP="00F6376E">
      <w:pPr>
        <w:pStyle w:val="20"/>
        <w:spacing w:line="360" w:lineRule="auto"/>
        <w:ind w:left="144" w:right="144" w:firstLine="680"/>
        <w:jc w:val="both"/>
        <w:rPr>
          <w:b/>
          <w:sz w:val="28"/>
          <w:szCs w:val="28"/>
        </w:rPr>
      </w:pPr>
      <w:r>
        <w:rPr>
          <w:b/>
          <w:sz w:val="28"/>
          <w:szCs w:val="28"/>
        </w:rPr>
        <w:t>4</w:t>
      </w:r>
      <w:r w:rsidR="00F6376E" w:rsidRPr="00303D36">
        <w:rPr>
          <w:b/>
          <w:sz w:val="28"/>
          <w:szCs w:val="28"/>
        </w:rPr>
        <w:t>. Эксперимент Генриха Корнхубера и глубинная психология</w:t>
      </w:r>
    </w:p>
    <w:p w:rsidR="00F6376E" w:rsidRPr="00303D36" w:rsidRDefault="00F6376E" w:rsidP="00F6376E">
      <w:pPr>
        <w:pStyle w:val="20"/>
        <w:spacing w:line="360" w:lineRule="auto"/>
        <w:ind w:left="144" w:right="144" w:firstLine="680"/>
        <w:jc w:val="both"/>
        <w:rPr>
          <w:sz w:val="28"/>
          <w:szCs w:val="28"/>
        </w:rPr>
      </w:pPr>
      <w:r w:rsidRPr="00303D36">
        <w:rPr>
          <w:sz w:val="28"/>
          <w:szCs w:val="28"/>
        </w:rPr>
        <w:t>Говоря о нашей свободной воле, стоит вспомнить эксперимент Генриха Корнхубера, результаты которого, конечно, остужают риторику "свободного выбора".</w:t>
      </w:r>
    </w:p>
    <w:p w:rsidR="00F6376E" w:rsidRPr="00303D36" w:rsidRDefault="00F6376E" w:rsidP="00F6376E">
      <w:pPr>
        <w:pStyle w:val="ae"/>
        <w:spacing w:line="360" w:lineRule="auto"/>
        <w:ind w:firstLine="680"/>
        <w:jc w:val="both"/>
        <w:rPr>
          <w:b w:val="0"/>
          <w:szCs w:val="28"/>
        </w:rPr>
      </w:pPr>
      <w:r w:rsidRPr="00303D36">
        <w:rPr>
          <w:b w:val="0"/>
          <w:szCs w:val="28"/>
        </w:rPr>
        <w:t>Представим следующую ситуацию.</w:t>
      </w:r>
    </w:p>
    <w:p w:rsidR="00F6376E" w:rsidRPr="00303D36" w:rsidRDefault="00F6376E" w:rsidP="00F6376E">
      <w:pPr>
        <w:pStyle w:val="ae"/>
        <w:spacing w:line="360" w:lineRule="auto"/>
        <w:ind w:firstLine="680"/>
        <w:jc w:val="both"/>
        <w:rPr>
          <w:b w:val="0"/>
          <w:szCs w:val="28"/>
        </w:rPr>
      </w:pPr>
      <w:r w:rsidRPr="00303D36">
        <w:rPr>
          <w:b w:val="0"/>
          <w:szCs w:val="28"/>
        </w:rPr>
        <w:t>Некий человек лежит на кушетке, подсоединенный к электроэнцефалографу, регистрирующему все изменения активности его мозга.</w:t>
      </w:r>
    </w:p>
    <w:p w:rsidR="00F6376E" w:rsidRPr="00303D36" w:rsidRDefault="00F6376E" w:rsidP="00F6376E">
      <w:pPr>
        <w:pStyle w:val="ae"/>
        <w:spacing w:line="360" w:lineRule="auto"/>
        <w:ind w:firstLine="680"/>
        <w:jc w:val="both"/>
        <w:rPr>
          <w:b w:val="0"/>
          <w:szCs w:val="28"/>
        </w:rPr>
      </w:pPr>
      <w:r w:rsidRPr="00303D36">
        <w:rPr>
          <w:b w:val="0"/>
          <w:szCs w:val="28"/>
        </w:rPr>
        <w:t>Экспериментатор просит испытуемого сообщать о своем решении согнуть указательный палец и одновременно проделать это.</w:t>
      </w:r>
    </w:p>
    <w:p w:rsidR="00F6376E" w:rsidRPr="00303D36" w:rsidRDefault="00F6376E" w:rsidP="00F6376E">
      <w:pPr>
        <w:pStyle w:val="ae"/>
        <w:spacing w:line="360" w:lineRule="auto"/>
        <w:ind w:firstLine="680"/>
        <w:jc w:val="both"/>
        <w:rPr>
          <w:b w:val="0"/>
          <w:szCs w:val="28"/>
        </w:rPr>
      </w:pPr>
      <w:r w:rsidRPr="00303D36">
        <w:rPr>
          <w:b w:val="0"/>
          <w:szCs w:val="28"/>
        </w:rPr>
        <w:t>Итак:</w:t>
      </w:r>
    </w:p>
    <w:p w:rsidR="00F6376E" w:rsidRPr="00303D36" w:rsidRDefault="00F6376E" w:rsidP="00F6376E">
      <w:pPr>
        <w:pStyle w:val="ae"/>
        <w:spacing w:line="360" w:lineRule="auto"/>
        <w:ind w:firstLine="680"/>
        <w:jc w:val="both"/>
        <w:rPr>
          <w:b w:val="0"/>
          <w:szCs w:val="28"/>
        </w:rPr>
      </w:pPr>
      <w:r w:rsidRPr="00303D36">
        <w:rPr>
          <w:b w:val="0"/>
          <w:szCs w:val="28"/>
        </w:rPr>
        <w:t xml:space="preserve">Мы принимаем решение согнуть палец – </w:t>
      </w:r>
    </w:p>
    <w:p w:rsidR="00F6376E" w:rsidRPr="00303D36" w:rsidRDefault="00F6376E" w:rsidP="00F6376E">
      <w:pPr>
        <w:pStyle w:val="ae"/>
        <w:spacing w:line="360" w:lineRule="auto"/>
        <w:ind w:firstLine="680"/>
        <w:jc w:val="both"/>
        <w:rPr>
          <w:b w:val="0"/>
          <w:szCs w:val="28"/>
        </w:rPr>
      </w:pPr>
      <w:r w:rsidRPr="00303D36">
        <w:rPr>
          <w:b w:val="0"/>
          <w:szCs w:val="28"/>
        </w:rPr>
        <w:t xml:space="preserve">мы сгибаем палец – </w:t>
      </w:r>
    </w:p>
    <w:p w:rsidR="00F6376E" w:rsidRPr="00303D36" w:rsidRDefault="00F6376E" w:rsidP="00F6376E">
      <w:pPr>
        <w:pStyle w:val="ae"/>
        <w:spacing w:line="360" w:lineRule="auto"/>
        <w:ind w:firstLine="680"/>
        <w:jc w:val="both"/>
        <w:rPr>
          <w:b w:val="0"/>
          <w:szCs w:val="28"/>
        </w:rPr>
      </w:pPr>
      <w:r w:rsidRPr="00303D36">
        <w:rPr>
          <w:b w:val="0"/>
          <w:szCs w:val="28"/>
        </w:rPr>
        <w:t xml:space="preserve">прибор в данный момент отмечает изменения, происходящие в нашем мозге. </w:t>
      </w:r>
    </w:p>
    <w:p w:rsidR="00F6376E" w:rsidRPr="00303D36" w:rsidRDefault="00F6376E" w:rsidP="00F6376E">
      <w:pPr>
        <w:pStyle w:val="ae"/>
        <w:spacing w:line="360" w:lineRule="auto"/>
        <w:ind w:firstLine="680"/>
        <w:jc w:val="both"/>
        <w:rPr>
          <w:b w:val="0"/>
          <w:szCs w:val="28"/>
        </w:rPr>
      </w:pPr>
      <w:r w:rsidRPr="00303D36">
        <w:rPr>
          <w:b w:val="0"/>
          <w:szCs w:val="28"/>
        </w:rPr>
        <w:t>Мы так и привыкли думать: мы принимаем решение и в соответствии с ним начинаем действовать.</w:t>
      </w:r>
    </w:p>
    <w:p w:rsidR="00F6376E" w:rsidRPr="00303D36" w:rsidRDefault="00F6376E" w:rsidP="00F6376E">
      <w:pPr>
        <w:pStyle w:val="ae"/>
        <w:spacing w:line="360" w:lineRule="auto"/>
        <w:ind w:firstLine="680"/>
        <w:jc w:val="both"/>
        <w:rPr>
          <w:b w:val="0"/>
          <w:szCs w:val="28"/>
        </w:rPr>
      </w:pPr>
      <w:r w:rsidRPr="00303D36">
        <w:rPr>
          <w:b w:val="0"/>
          <w:szCs w:val="28"/>
        </w:rPr>
        <w:t>Но, независимо от того, как мы д</w:t>
      </w:r>
      <w:r w:rsidR="00293845">
        <w:rPr>
          <w:b w:val="0"/>
          <w:szCs w:val="28"/>
        </w:rPr>
        <w:t>ействуем, в действительности всё</w:t>
      </w:r>
      <w:r w:rsidRPr="00303D36">
        <w:rPr>
          <w:b w:val="0"/>
          <w:szCs w:val="28"/>
        </w:rPr>
        <w:t xml:space="preserve"> случилось не так, как мы думаем.</w:t>
      </w:r>
    </w:p>
    <w:p w:rsidR="00F6376E" w:rsidRPr="00303D36" w:rsidRDefault="00F6376E" w:rsidP="00F6376E">
      <w:pPr>
        <w:pStyle w:val="ae"/>
        <w:spacing w:line="360" w:lineRule="auto"/>
        <w:ind w:firstLine="680"/>
        <w:jc w:val="both"/>
        <w:rPr>
          <w:b w:val="0"/>
          <w:szCs w:val="28"/>
        </w:rPr>
      </w:pPr>
      <w:r w:rsidRPr="00303D36">
        <w:rPr>
          <w:b w:val="0"/>
          <w:szCs w:val="28"/>
        </w:rPr>
        <w:t>И вот, что случилось в действительности.</w:t>
      </w:r>
    </w:p>
    <w:p w:rsidR="00F6376E" w:rsidRPr="00303D36" w:rsidRDefault="00F6376E" w:rsidP="00F6376E">
      <w:pPr>
        <w:pStyle w:val="ae"/>
        <w:spacing w:line="360" w:lineRule="auto"/>
        <w:ind w:firstLine="680"/>
        <w:jc w:val="both"/>
        <w:rPr>
          <w:b w:val="0"/>
          <w:szCs w:val="28"/>
        </w:rPr>
      </w:pPr>
      <w:r w:rsidRPr="00303D36">
        <w:rPr>
          <w:b w:val="0"/>
          <w:szCs w:val="28"/>
        </w:rPr>
        <w:t>Электроэнцефалограф фиксировал изменения активности мозга, показывающее наличие физического движения не в момент его совершения и не в тот момент, когда о нём объявлялось (а в эксперименте эти два момента совпадают), но за секунду или даже – полторы до этого!</w:t>
      </w:r>
    </w:p>
    <w:p w:rsidR="00F6376E" w:rsidRPr="00303D36" w:rsidRDefault="00F6376E" w:rsidP="00F6376E">
      <w:pPr>
        <w:pStyle w:val="ae"/>
        <w:spacing w:line="360" w:lineRule="auto"/>
        <w:ind w:firstLine="680"/>
        <w:jc w:val="both"/>
        <w:rPr>
          <w:b w:val="0"/>
          <w:szCs w:val="28"/>
        </w:rPr>
      </w:pPr>
      <w:r w:rsidRPr="00303D36">
        <w:rPr>
          <w:b w:val="0"/>
          <w:szCs w:val="28"/>
        </w:rPr>
        <w:t>Выходит, что наша уверенность касательно свободы наших волевых актов и осознанных решений оказывается химерой.</w:t>
      </w:r>
    </w:p>
    <w:p w:rsidR="00F6376E" w:rsidRPr="00303D36" w:rsidRDefault="00F6376E" w:rsidP="00F6376E">
      <w:pPr>
        <w:pStyle w:val="ae"/>
        <w:spacing w:line="360" w:lineRule="auto"/>
        <w:ind w:firstLine="680"/>
        <w:jc w:val="both"/>
        <w:rPr>
          <w:b w:val="0"/>
          <w:szCs w:val="28"/>
        </w:rPr>
      </w:pPr>
      <w:r w:rsidRPr="00303D36">
        <w:rPr>
          <w:b w:val="0"/>
          <w:szCs w:val="28"/>
        </w:rPr>
        <w:t>Движение пальца вызывалось не нашим намерением, но сигналом, который мы даже не осознавали.</w:t>
      </w:r>
    </w:p>
    <w:p w:rsidR="00F6376E" w:rsidRPr="00303D36" w:rsidRDefault="00F6376E" w:rsidP="00F6376E">
      <w:pPr>
        <w:pStyle w:val="ae"/>
        <w:spacing w:line="360" w:lineRule="auto"/>
        <w:ind w:firstLine="680"/>
        <w:jc w:val="both"/>
        <w:rPr>
          <w:b w:val="0"/>
          <w:szCs w:val="28"/>
        </w:rPr>
      </w:pPr>
      <w:r w:rsidRPr="00303D36">
        <w:rPr>
          <w:b w:val="0"/>
          <w:szCs w:val="28"/>
        </w:rPr>
        <w:lastRenderedPageBreak/>
        <w:t>Так, что заявление, будто человек является хозяином своих решений, желаний и намерений, мягко говоря, не соответствует реальности. Оно – просто фантазм.</w:t>
      </w:r>
    </w:p>
    <w:p w:rsidR="00F6376E" w:rsidRPr="00303D36" w:rsidRDefault="00F6376E" w:rsidP="00F6376E">
      <w:pPr>
        <w:pStyle w:val="ae"/>
        <w:spacing w:line="360" w:lineRule="auto"/>
        <w:ind w:firstLine="680"/>
        <w:jc w:val="both"/>
        <w:rPr>
          <w:b w:val="0"/>
          <w:szCs w:val="28"/>
        </w:rPr>
      </w:pPr>
      <w:r w:rsidRPr="00303D36">
        <w:rPr>
          <w:b w:val="0"/>
          <w:szCs w:val="28"/>
        </w:rPr>
        <w:t>Получается, что если причина человеческих поступков и существует, то она не находится в самом человеке, а расположена где-то за его пределами.</w:t>
      </w:r>
    </w:p>
    <w:p w:rsidR="00F6376E" w:rsidRPr="00303D36" w:rsidRDefault="00F6376E" w:rsidP="00F6376E">
      <w:pPr>
        <w:pStyle w:val="ae"/>
        <w:spacing w:line="360" w:lineRule="auto"/>
        <w:ind w:firstLine="680"/>
        <w:jc w:val="both"/>
        <w:rPr>
          <w:b w:val="0"/>
          <w:szCs w:val="28"/>
        </w:rPr>
      </w:pPr>
      <w:r w:rsidRPr="00303D36">
        <w:rPr>
          <w:b w:val="0"/>
          <w:szCs w:val="28"/>
        </w:rPr>
        <w:t>Данный вывод высвечивает положение, что так называемые выборы человека, а вместе с ними, его решения и действия отнюдь не свободны. (см. Э. Цветков. Исцеление абсурдом).</w:t>
      </w:r>
    </w:p>
    <w:p w:rsidR="00F6376E" w:rsidRPr="00303D36" w:rsidRDefault="00F6376E" w:rsidP="00F6376E">
      <w:pPr>
        <w:pStyle w:val="ae"/>
        <w:spacing w:line="360" w:lineRule="auto"/>
        <w:ind w:firstLine="680"/>
        <w:jc w:val="both"/>
        <w:rPr>
          <w:b w:val="0"/>
          <w:szCs w:val="28"/>
        </w:rPr>
      </w:pPr>
      <w:r w:rsidRPr="00303D36">
        <w:rPr>
          <w:b w:val="0"/>
          <w:szCs w:val="28"/>
        </w:rPr>
        <w:t>Собственно говоря, эксперимент Корнхубера наглядно подтвердил интуитивные постижения тех учений, которые соотносятся с парадигмой глубинной психологии.</w:t>
      </w:r>
    </w:p>
    <w:p w:rsidR="00F6376E" w:rsidRPr="00303D36" w:rsidRDefault="00F6376E" w:rsidP="00F6376E">
      <w:pPr>
        <w:pStyle w:val="ae"/>
        <w:spacing w:line="360" w:lineRule="auto"/>
        <w:ind w:firstLine="680"/>
        <w:jc w:val="both"/>
        <w:rPr>
          <w:b w:val="0"/>
          <w:szCs w:val="28"/>
        </w:rPr>
      </w:pPr>
      <w:r w:rsidRPr="00303D36">
        <w:rPr>
          <w:b w:val="0"/>
          <w:szCs w:val="28"/>
        </w:rPr>
        <w:t>Под парадигмой глубинной психологии (ПГП) будем понимать любое учение, которое, так или иначе, рассматривает концепт бессознательного как предопределяющий фактор в проявлении человеческого поведения и поступков.</w:t>
      </w:r>
    </w:p>
    <w:p w:rsidR="00F6376E" w:rsidRPr="00303D36" w:rsidRDefault="00F6376E" w:rsidP="00F6376E">
      <w:pPr>
        <w:pStyle w:val="ae"/>
        <w:spacing w:line="360" w:lineRule="auto"/>
        <w:ind w:firstLine="680"/>
        <w:jc w:val="both"/>
        <w:rPr>
          <w:b w:val="0"/>
          <w:szCs w:val="28"/>
        </w:rPr>
      </w:pPr>
      <w:r w:rsidRPr="00303D36">
        <w:rPr>
          <w:b w:val="0"/>
          <w:szCs w:val="28"/>
        </w:rPr>
        <w:t>Наиболее известные учения современности, которые можно отнести к ПГП: классический психоанализ по Фрейду, глубинная психология Юнга, теория Имажинэра Дюрана, поведенческая экономика в версии Даниэля Канемана.</w:t>
      </w:r>
    </w:p>
    <w:p w:rsidR="00F6376E" w:rsidRPr="00303D36" w:rsidRDefault="00F6376E" w:rsidP="00F6376E">
      <w:pPr>
        <w:pStyle w:val="ae"/>
        <w:spacing w:line="360" w:lineRule="auto"/>
        <w:ind w:firstLine="680"/>
        <w:jc w:val="both"/>
        <w:rPr>
          <w:b w:val="0"/>
          <w:szCs w:val="28"/>
        </w:rPr>
      </w:pPr>
      <w:r w:rsidRPr="00303D36">
        <w:rPr>
          <w:b w:val="0"/>
          <w:szCs w:val="28"/>
        </w:rPr>
        <w:t>Согласно Фрейду: даже рациональные, внешне "разумные" и сознательные акты поведения обуславливаются бессознательными побуждениями.</w:t>
      </w:r>
    </w:p>
    <w:p w:rsidR="00F6376E" w:rsidRPr="00303D36" w:rsidRDefault="00F6376E" w:rsidP="00F6376E">
      <w:pPr>
        <w:pStyle w:val="ae"/>
        <w:spacing w:line="360" w:lineRule="auto"/>
        <w:ind w:firstLine="680"/>
        <w:jc w:val="both"/>
        <w:rPr>
          <w:b w:val="0"/>
          <w:szCs w:val="28"/>
        </w:rPr>
      </w:pPr>
      <w:r w:rsidRPr="00303D36">
        <w:rPr>
          <w:b w:val="0"/>
          <w:szCs w:val="28"/>
        </w:rPr>
        <w:t>Согласно Юнгу: жизнедеятельность отдельного субъекта предопределяется также "волей" бессознательных механизмов, но здесь добавляется ещё нюанс, который отличает юнговский подход от фрейдовского – как актуальная сила выступает не только личное бессознательное, но и коллективное – некое "информационное поле" всего человечества, и притом такое поле, которое действует и в настоящий момент, и пронизывает всю историю.</w:t>
      </w:r>
    </w:p>
    <w:p w:rsidR="00F6376E" w:rsidRPr="00303D36" w:rsidRDefault="00F6376E" w:rsidP="00F6376E">
      <w:pPr>
        <w:pStyle w:val="ae"/>
        <w:spacing w:line="360" w:lineRule="auto"/>
        <w:ind w:firstLine="680"/>
        <w:jc w:val="both"/>
        <w:rPr>
          <w:b w:val="0"/>
          <w:szCs w:val="28"/>
        </w:rPr>
      </w:pPr>
      <w:r w:rsidRPr="00303D36">
        <w:rPr>
          <w:b w:val="0"/>
          <w:szCs w:val="28"/>
        </w:rPr>
        <w:t xml:space="preserve">Согласно Канеману: </w:t>
      </w:r>
      <w:r w:rsidRPr="00303D36">
        <w:rPr>
          <w:b w:val="0"/>
          <w:szCs w:val="28"/>
          <w:lang w:val="en-US"/>
        </w:rPr>
        <w:t>homo</w:t>
      </w:r>
      <w:r w:rsidRPr="00303D36">
        <w:rPr>
          <w:b w:val="0"/>
          <w:szCs w:val="28"/>
        </w:rPr>
        <w:t xml:space="preserve"> </w:t>
      </w:r>
      <w:r w:rsidRPr="00303D36">
        <w:rPr>
          <w:b w:val="0"/>
          <w:szCs w:val="28"/>
          <w:lang w:val="en-US"/>
        </w:rPr>
        <w:t>ekonomikus</w:t>
      </w:r>
      <w:r w:rsidRPr="00303D36">
        <w:rPr>
          <w:b w:val="0"/>
          <w:szCs w:val="28"/>
        </w:rPr>
        <w:t>, то есть "человек экономический" в условиях рынка не ведёт себя полностью рационально, но в его решениях в большей степени принимают участие иррациональные импульсы.</w:t>
      </w:r>
    </w:p>
    <w:p w:rsidR="00F6376E" w:rsidRPr="00303D36" w:rsidRDefault="00F6376E" w:rsidP="00F6376E">
      <w:pPr>
        <w:pStyle w:val="ae"/>
        <w:spacing w:line="360" w:lineRule="auto"/>
        <w:ind w:firstLine="680"/>
        <w:jc w:val="both"/>
        <w:rPr>
          <w:b w:val="0"/>
          <w:szCs w:val="28"/>
        </w:rPr>
      </w:pPr>
      <w:r w:rsidRPr="00303D36">
        <w:rPr>
          <w:b w:val="0"/>
          <w:szCs w:val="28"/>
        </w:rPr>
        <w:t>Согласно Дюрану: человек как суб-ъект воплощает в себе "волю" траекта, становясь тем или иным персонажем мифа, воплощением идеи мифоса.</w:t>
      </w:r>
    </w:p>
    <w:p w:rsidR="00F6376E" w:rsidRPr="00303D36" w:rsidRDefault="00F6376E" w:rsidP="00F6376E">
      <w:pPr>
        <w:pStyle w:val="ae"/>
        <w:spacing w:line="360" w:lineRule="auto"/>
        <w:ind w:firstLine="680"/>
        <w:jc w:val="both"/>
        <w:rPr>
          <w:b w:val="0"/>
          <w:szCs w:val="28"/>
        </w:rPr>
      </w:pPr>
    </w:p>
    <w:p w:rsidR="00F6376E" w:rsidRPr="00303D36" w:rsidRDefault="0068667E" w:rsidP="00F6376E">
      <w:pPr>
        <w:pStyle w:val="ae"/>
        <w:spacing w:line="360" w:lineRule="auto"/>
        <w:ind w:firstLine="680"/>
        <w:jc w:val="both"/>
        <w:rPr>
          <w:szCs w:val="28"/>
        </w:rPr>
      </w:pPr>
      <w:r>
        <w:rPr>
          <w:szCs w:val="28"/>
        </w:rPr>
        <w:lastRenderedPageBreak/>
        <w:t>5</w:t>
      </w:r>
      <w:r w:rsidR="00F6376E" w:rsidRPr="00303D36">
        <w:rPr>
          <w:szCs w:val="28"/>
        </w:rPr>
        <w:t>. Герменевтическая Дробь</w:t>
      </w:r>
    </w:p>
    <w:p w:rsidR="00F6376E" w:rsidRPr="00303D36" w:rsidRDefault="00F6376E" w:rsidP="00F6376E">
      <w:pPr>
        <w:pStyle w:val="ae"/>
        <w:spacing w:line="360" w:lineRule="auto"/>
        <w:ind w:firstLine="680"/>
        <w:jc w:val="both"/>
        <w:rPr>
          <w:b w:val="0"/>
          <w:szCs w:val="28"/>
        </w:rPr>
      </w:pPr>
      <w:r w:rsidRPr="00303D36">
        <w:rPr>
          <w:b w:val="0"/>
          <w:szCs w:val="28"/>
        </w:rPr>
        <w:t xml:space="preserve">Парадигма Глубинной Психологии, а вслед за ней структурализм </w:t>
      </w:r>
      <w:r w:rsidR="00293845">
        <w:rPr>
          <w:b w:val="0"/>
          <w:szCs w:val="28"/>
        </w:rPr>
        <w:t xml:space="preserve">- </w:t>
      </w:r>
      <w:r w:rsidRPr="00303D36">
        <w:rPr>
          <w:b w:val="0"/>
          <w:szCs w:val="28"/>
        </w:rPr>
        <w:t xml:space="preserve">любое явление рассматривают минимум как "двухэтажное", где верхний этаж представляет собственно явление – </w:t>
      </w:r>
      <w:r w:rsidRPr="00303D36">
        <w:rPr>
          <w:b w:val="0"/>
          <w:i/>
          <w:szCs w:val="28"/>
        </w:rPr>
        <w:t>феномен</w:t>
      </w:r>
      <w:r w:rsidRPr="00303D36">
        <w:rPr>
          <w:b w:val="0"/>
          <w:szCs w:val="28"/>
        </w:rPr>
        <w:t xml:space="preserve"> – нечто открытое, эксплицитное, доступное непосредственному восприятию и осознанию, внешнее. Нижний этаж есть </w:t>
      </w:r>
      <w:r w:rsidRPr="00303D36">
        <w:rPr>
          <w:b w:val="0"/>
          <w:i/>
          <w:szCs w:val="28"/>
        </w:rPr>
        <w:t>ноумен</w:t>
      </w:r>
      <w:r w:rsidRPr="00303D36">
        <w:rPr>
          <w:b w:val="0"/>
          <w:szCs w:val="28"/>
        </w:rPr>
        <w:t xml:space="preserve"> – скрытое, спрятанное, имплицитное, постигающееся не непосредственно, но путём исследования, проникновения – аналитического или интуитивного.</w:t>
      </w:r>
    </w:p>
    <w:p w:rsidR="00F6376E" w:rsidRPr="00303D36" w:rsidRDefault="00F6376E" w:rsidP="00F6376E">
      <w:pPr>
        <w:pStyle w:val="ae"/>
        <w:spacing w:line="360" w:lineRule="auto"/>
        <w:ind w:firstLine="680"/>
        <w:jc w:val="both"/>
        <w:rPr>
          <w:b w:val="0"/>
          <w:szCs w:val="28"/>
        </w:rPr>
      </w:pPr>
      <w:r w:rsidRPr="00303D36">
        <w:rPr>
          <w:b w:val="0"/>
          <w:szCs w:val="28"/>
        </w:rPr>
        <w:t>В ортодоксальном психоанализе подобная "двухэтажность" выражается через соотношение:</w:t>
      </w:r>
    </w:p>
    <w:p w:rsidR="00F6376E" w:rsidRPr="00303D36" w:rsidRDefault="00F6376E" w:rsidP="00F6376E">
      <w:pPr>
        <w:pStyle w:val="ae"/>
        <w:rPr>
          <w:b w:val="0"/>
          <w:szCs w:val="28"/>
          <w:u w:val="single"/>
        </w:rPr>
      </w:pPr>
      <w:r w:rsidRPr="00303D36">
        <w:rPr>
          <w:b w:val="0"/>
          <w:szCs w:val="28"/>
          <w:u w:val="single"/>
        </w:rPr>
        <w:t>Сознательное</w:t>
      </w:r>
    </w:p>
    <w:p w:rsidR="00F6376E" w:rsidRPr="00303D36" w:rsidRDefault="00F6376E" w:rsidP="00F6376E">
      <w:pPr>
        <w:pStyle w:val="ae"/>
        <w:spacing w:after="120"/>
        <w:ind w:left="142" w:right="142"/>
        <w:rPr>
          <w:b w:val="0"/>
          <w:szCs w:val="28"/>
        </w:rPr>
      </w:pPr>
      <w:r w:rsidRPr="00303D36">
        <w:rPr>
          <w:b w:val="0"/>
          <w:szCs w:val="28"/>
        </w:rPr>
        <w:t>Бессознательное</w:t>
      </w:r>
    </w:p>
    <w:p w:rsidR="00F6376E" w:rsidRPr="00303D36" w:rsidRDefault="00F6376E" w:rsidP="00F6376E">
      <w:pPr>
        <w:pStyle w:val="ae"/>
        <w:spacing w:after="120" w:line="360" w:lineRule="auto"/>
        <w:ind w:left="142" w:right="142" w:firstLine="680"/>
        <w:jc w:val="both"/>
        <w:rPr>
          <w:b w:val="0"/>
          <w:szCs w:val="28"/>
        </w:rPr>
      </w:pPr>
      <w:r w:rsidRPr="00303D36">
        <w:rPr>
          <w:b w:val="0"/>
          <w:szCs w:val="28"/>
        </w:rPr>
        <w:t>В лингвистической модели Ноама Хомского в качестве "числителя" выступает Поверхностная структура, а "знаменателем" является Глубинная структура:</w:t>
      </w:r>
    </w:p>
    <w:p w:rsidR="00F6376E" w:rsidRPr="00303D36" w:rsidRDefault="00F6376E" w:rsidP="00F6376E">
      <w:pPr>
        <w:pStyle w:val="ae"/>
        <w:rPr>
          <w:b w:val="0"/>
          <w:szCs w:val="28"/>
          <w:u w:val="single"/>
        </w:rPr>
      </w:pPr>
      <w:r w:rsidRPr="00303D36">
        <w:rPr>
          <w:b w:val="0"/>
          <w:szCs w:val="28"/>
          <w:u w:val="single"/>
        </w:rPr>
        <w:t>Поверхностная структура</w:t>
      </w:r>
    </w:p>
    <w:p w:rsidR="00F6376E" w:rsidRPr="00303D36" w:rsidRDefault="00F6376E" w:rsidP="00F6376E">
      <w:pPr>
        <w:pStyle w:val="ae"/>
        <w:rPr>
          <w:b w:val="0"/>
          <w:szCs w:val="28"/>
        </w:rPr>
      </w:pPr>
      <w:r w:rsidRPr="00303D36">
        <w:rPr>
          <w:b w:val="0"/>
          <w:szCs w:val="28"/>
        </w:rPr>
        <w:t>Глубинная структура</w:t>
      </w:r>
    </w:p>
    <w:p w:rsidR="00F6376E" w:rsidRPr="00303D36" w:rsidRDefault="00F6376E" w:rsidP="00F6376E">
      <w:pPr>
        <w:pStyle w:val="ae"/>
        <w:jc w:val="both"/>
        <w:rPr>
          <w:b w:val="0"/>
          <w:szCs w:val="28"/>
        </w:rPr>
      </w:pPr>
    </w:p>
    <w:p w:rsidR="00F6376E" w:rsidRPr="00303D36" w:rsidRDefault="00F6376E" w:rsidP="00F6376E">
      <w:pPr>
        <w:pStyle w:val="ae"/>
        <w:spacing w:line="360" w:lineRule="auto"/>
        <w:ind w:left="142" w:right="142" w:firstLine="680"/>
        <w:jc w:val="both"/>
        <w:rPr>
          <w:b w:val="0"/>
          <w:szCs w:val="28"/>
        </w:rPr>
      </w:pPr>
      <w:r w:rsidRPr="00303D36">
        <w:rPr>
          <w:b w:val="0"/>
          <w:szCs w:val="28"/>
        </w:rPr>
        <w:t>Идея Дэвида Бома об имплицитном (свёрнутом, внутреннем) порядке и экспилицитном (развёрнутом, явном, внешнем) порядке также легко записывается в виде структурной дроби:</w:t>
      </w:r>
    </w:p>
    <w:p w:rsidR="00F6376E" w:rsidRPr="00303D36" w:rsidRDefault="00F6376E" w:rsidP="00F6376E">
      <w:pPr>
        <w:pStyle w:val="ae"/>
        <w:rPr>
          <w:b w:val="0"/>
          <w:szCs w:val="28"/>
          <w:u w:val="single"/>
        </w:rPr>
      </w:pPr>
      <w:r w:rsidRPr="00303D36">
        <w:rPr>
          <w:b w:val="0"/>
          <w:szCs w:val="28"/>
          <w:u w:val="single"/>
        </w:rPr>
        <w:t>Эксплицитный порядок</w:t>
      </w:r>
    </w:p>
    <w:p w:rsidR="00F6376E" w:rsidRPr="00303D36" w:rsidRDefault="00F6376E" w:rsidP="00F6376E">
      <w:pPr>
        <w:pStyle w:val="ae"/>
        <w:rPr>
          <w:b w:val="0"/>
          <w:szCs w:val="28"/>
        </w:rPr>
      </w:pPr>
      <w:r w:rsidRPr="00303D36">
        <w:rPr>
          <w:b w:val="0"/>
          <w:szCs w:val="28"/>
        </w:rPr>
        <w:t>Имплицитный порядок</w:t>
      </w:r>
    </w:p>
    <w:p w:rsidR="00F6376E" w:rsidRPr="00303D36" w:rsidRDefault="00F6376E" w:rsidP="00F6376E">
      <w:pPr>
        <w:pStyle w:val="ae"/>
        <w:rPr>
          <w:b w:val="0"/>
          <w:szCs w:val="28"/>
        </w:rPr>
      </w:pPr>
    </w:p>
    <w:p w:rsidR="00F6376E" w:rsidRPr="00303D36" w:rsidRDefault="00F6376E" w:rsidP="00F6376E">
      <w:pPr>
        <w:pStyle w:val="ae"/>
        <w:spacing w:line="360" w:lineRule="auto"/>
        <w:ind w:left="142" w:right="142" w:firstLine="680"/>
        <w:jc w:val="both"/>
        <w:rPr>
          <w:b w:val="0"/>
          <w:szCs w:val="28"/>
        </w:rPr>
      </w:pPr>
      <w:r w:rsidRPr="00303D36">
        <w:rPr>
          <w:b w:val="0"/>
          <w:szCs w:val="28"/>
        </w:rPr>
        <w:t>Тогда мысль Жильбера Дюрана может быть выражена следующим образом:</w:t>
      </w:r>
    </w:p>
    <w:p w:rsidR="00F6376E" w:rsidRPr="00303D36" w:rsidRDefault="00F6376E" w:rsidP="00F6376E">
      <w:pPr>
        <w:pStyle w:val="ae"/>
        <w:rPr>
          <w:b w:val="0"/>
          <w:szCs w:val="28"/>
          <w:u w:val="single"/>
        </w:rPr>
      </w:pPr>
      <w:r w:rsidRPr="00303D36">
        <w:rPr>
          <w:b w:val="0"/>
          <w:szCs w:val="28"/>
          <w:u w:val="single"/>
        </w:rPr>
        <w:t>Логос</w:t>
      </w:r>
    </w:p>
    <w:p w:rsidR="00F6376E" w:rsidRPr="00303D36" w:rsidRDefault="00F6376E" w:rsidP="00F6376E">
      <w:pPr>
        <w:pStyle w:val="ae"/>
        <w:spacing w:after="120"/>
        <w:ind w:left="142" w:right="142"/>
        <w:rPr>
          <w:b w:val="0"/>
          <w:szCs w:val="28"/>
        </w:rPr>
      </w:pPr>
      <w:r w:rsidRPr="00303D36">
        <w:rPr>
          <w:b w:val="0"/>
          <w:szCs w:val="28"/>
        </w:rPr>
        <w:t>Мифос</w:t>
      </w:r>
    </w:p>
    <w:p w:rsidR="00F6376E" w:rsidRPr="00303D36" w:rsidRDefault="00F6376E" w:rsidP="00F6376E">
      <w:pPr>
        <w:pStyle w:val="ae"/>
        <w:spacing w:line="360" w:lineRule="auto"/>
        <w:ind w:left="142" w:right="142" w:firstLine="680"/>
        <w:jc w:val="both"/>
        <w:rPr>
          <w:b w:val="0"/>
          <w:szCs w:val="28"/>
        </w:rPr>
      </w:pPr>
      <w:r w:rsidRPr="00303D36">
        <w:rPr>
          <w:b w:val="0"/>
          <w:szCs w:val="28"/>
        </w:rPr>
        <w:t>или (с использование терминологии Леви-Стросса):</w:t>
      </w:r>
    </w:p>
    <w:p w:rsidR="00F6376E" w:rsidRPr="00303D36" w:rsidRDefault="00F6376E" w:rsidP="00F6376E">
      <w:pPr>
        <w:pStyle w:val="ae"/>
        <w:rPr>
          <w:b w:val="0"/>
          <w:szCs w:val="28"/>
          <w:u w:val="single"/>
        </w:rPr>
      </w:pPr>
      <w:r w:rsidRPr="00303D36">
        <w:rPr>
          <w:b w:val="0"/>
          <w:szCs w:val="28"/>
          <w:u w:val="single"/>
        </w:rPr>
        <w:t>Логика</w:t>
      </w:r>
    </w:p>
    <w:p w:rsidR="00F6376E" w:rsidRPr="00303D36" w:rsidRDefault="00F6376E" w:rsidP="00F6376E">
      <w:pPr>
        <w:pStyle w:val="ae"/>
        <w:rPr>
          <w:b w:val="0"/>
          <w:szCs w:val="28"/>
        </w:rPr>
      </w:pPr>
      <w:r w:rsidRPr="00303D36">
        <w:rPr>
          <w:b w:val="0"/>
          <w:szCs w:val="28"/>
        </w:rPr>
        <w:t>Мифологика</w:t>
      </w:r>
    </w:p>
    <w:p w:rsidR="00F6376E" w:rsidRPr="00303D36" w:rsidRDefault="00F6376E" w:rsidP="00F6376E">
      <w:pPr>
        <w:pStyle w:val="ae"/>
        <w:rPr>
          <w:b w:val="0"/>
          <w:szCs w:val="28"/>
        </w:rPr>
      </w:pPr>
    </w:p>
    <w:p w:rsidR="00F6376E" w:rsidRPr="00303D36" w:rsidRDefault="00F6376E" w:rsidP="00F6376E">
      <w:pPr>
        <w:pStyle w:val="a8"/>
        <w:spacing w:after="120" w:line="360" w:lineRule="auto"/>
        <w:ind w:firstLine="680"/>
        <w:jc w:val="center"/>
        <w:outlineLvl w:val="0"/>
        <w:rPr>
          <w:sz w:val="28"/>
          <w:szCs w:val="28"/>
        </w:rPr>
      </w:pPr>
      <w:r w:rsidRPr="00303D36">
        <w:rPr>
          <w:sz w:val="28"/>
          <w:szCs w:val="28"/>
        </w:rPr>
        <w:t>Соответственно, кристаллизуется герменевтическая дробь имажинэра:</w:t>
      </w:r>
    </w:p>
    <w:p w:rsidR="00F6376E" w:rsidRPr="00303D36" w:rsidRDefault="00F6376E" w:rsidP="00F6376E">
      <w:pPr>
        <w:pStyle w:val="a8"/>
        <w:rPr>
          <w:b/>
          <w:sz w:val="28"/>
          <w:szCs w:val="28"/>
          <w:u w:val="single"/>
        </w:rPr>
      </w:pPr>
    </w:p>
    <w:p w:rsidR="00F6376E" w:rsidRPr="00303D36" w:rsidRDefault="00F6376E" w:rsidP="00F6376E">
      <w:pPr>
        <w:pStyle w:val="a8"/>
        <w:rPr>
          <w:b/>
          <w:sz w:val="28"/>
          <w:szCs w:val="28"/>
          <w:u w:val="single"/>
        </w:rPr>
      </w:pPr>
    </w:p>
    <w:p w:rsidR="00F6376E" w:rsidRPr="00293845" w:rsidRDefault="00F6376E" w:rsidP="00F6376E">
      <w:pPr>
        <w:pStyle w:val="a8"/>
        <w:rPr>
          <w:sz w:val="22"/>
          <w:szCs w:val="28"/>
        </w:rPr>
      </w:pPr>
      <w:r w:rsidRPr="00293845">
        <w:rPr>
          <w:b/>
          <w:sz w:val="22"/>
          <w:szCs w:val="28"/>
          <w:u w:val="single"/>
        </w:rPr>
        <w:lastRenderedPageBreak/>
        <w:t>Числитель</w:t>
      </w:r>
      <w:r w:rsidRPr="00293845">
        <w:rPr>
          <w:sz w:val="22"/>
          <w:szCs w:val="28"/>
          <w:u w:val="single"/>
        </w:rPr>
        <w:t xml:space="preserve">     </w:t>
      </w:r>
      <w:r w:rsidRPr="00293845">
        <w:rPr>
          <w:b/>
          <w:sz w:val="22"/>
          <w:szCs w:val="28"/>
          <w:u w:val="single"/>
        </w:rPr>
        <w:t>Логос</w:t>
      </w:r>
      <w:r w:rsidRPr="00293845">
        <w:rPr>
          <w:sz w:val="22"/>
          <w:szCs w:val="28"/>
          <w:u w:val="single"/>
        </w:rPr>
        <w:t xml:space="preserve"> (сознание, рацио, ясность, структура, логика, порядок, управление, чёткость)</w:t>
      </w:r>
    </w:p>
    <w:p w:rsidR="00F6376E" w:rsidRPr="00293845" w:rsidRDefault="00F6376E" w:rsidP="00F6376E">
      <w:pPr>
        <w:pStyle w:val="a8"/>
        <w:rPr>
          <w:sz w:val="22"/>
          <w:szCs w:val="28"/>
        </w:rPr>
      </w:pPr>
      <w:r w:rsidRPr="00293845">
        <w:rPr>
          <w:b/>
          <w:sz w:val="22"/>
          <w:szCs w:val="28"/>
        </w:rPr>
        <w:t>Знаменатель</w:t>
      </w:r>
      <w:r w:rsidRPr="00293845">
        <w:rPr>
          <w:sz w:val="22"/>
          <w:szCs w:val="28"/>
        </w:rPr>
        <w:t xml:space="preserve">  </w:t>
      </w:r>
      <w:r w:rsidRPr="00293845">
        <w:rPr>
          <w:b/>
          <w:sz w:val="22"/>
          <w:szCs w:val="28"/>
        </w:rPr>
        <w:t>Мифос</w:t>
      </w:r>
      <w:r w:rsidRPr="00293845">
        <w:rPr>
          <w:sz w:val="22"/>
          <w:szCs w:val="28"/>
        </w:rPr>
        <w:t xml:space="preserve"> [(бессознательное, иррацио, образ, мифологика, спонтанность, архетип) </w:t>
      </w:r>
      <w:r w:rsidRPr="00293845">
        <w:rPr>
          <w:rFonts w:ascii="Lucida Sans Unicode" w:hAnsi="Lucida Sans Unicode"/>
          <w:sz w:val="22"/>
          <w:szCs w:val="28"/>
        </w:rPr>
        <w:t>⊂</w:t>
      </w:r>
      <w:r w:rsidRPr="00293845">
        <w:rPr>
          <w:sz w:val="22"/>
          <w:szCs w:val="28"/>
        </w:rPr>
        <w:t xml:space="preserve"> (Логос)]</w:t>
      </w:r>
    </w:p>
    <w:p w:rsidR="00F6376E" w:rsidRPr="00303D36" w:rsidRDefault="00F6376E" w:rsidP="00F6376E">
      <w:pPr>
        <w:pStyle w:val="a8"/>
        <w:rPr>
          <w:sz w:val="28"/>
          <w:szCs w:val="28"/>
        </w:rPr>
      </w:pPr>
    </w:p>
    <w:p w:rsidR="00F6376E" w:rsidRPr="00303D36" w:rsidRDefault="00F6376E" w:rsidP="00F6376E">
      <w:pPr>
        <w:pStyle w:val="a8"/>
        <w:spacing w:line="360" w:lineRule="auto"/>
        <w:ind w:firstLine="680"/>
        <w:rPr>
          <w:sz w:val="28"/>
          <w:szCs w:val="28"/>
        </w:rPr>
      </w:pPr>
      <w:r w:rsidRPr="00303D36">
        <w:rPr>
          <w:sz w:val="28"/>
          <w:szCs w:val="28"/>
        </w:rPr>
        <w:t xml:space="preserve">Знак </w:t>
      </w:r>
      <w:r w:rsidRPr="00303D36">
        <w:rPr>
          <w:rFonts w:ascii="Lucida Sans Unicode" w:hAnsi="Lucida Sans Unicode"/>
          <w:sz w:val="28"/>
          <w:szCs w:val="28"/>
        </w:rPr>
        <w:t xml:space="preserve">⊂ </w:t>
      </w:r>
      <w:r w:rsidRPr="00303D36">
        <w:rPr>
          <w:sz w:val="28"/>
          <w:szCs w:val="28"/>
        </w:rPr>
        <w:t>здесь традиционно выражает операцию включения, как это используется в теории множеств.</w:t>
      </w:r>
    </w:p>
    <w:p w:rsidR="00F6376E" w:rsidRPr="00303D36" w:rsidRDefault="00F6376E" w:rsidP="00F6376E">
      <w:pPr>
        <w:pStyle w:val="a8"/>
        <w:spacing w:line="360" w:lineRule="auto"/>
        <w:ind w:firstLine="680"/>
        <w:rPr>
          <w:sz w:val="28"/>
          <w:szCs w:val="28"/>
        </w:rPr>
      </w:pPr>
      <w:r w:rsidRPr="00303D36">
        <w:rPr>
          <w:sz w:val="28"/>
          <w:szCs w:val="28"/>
        </w:rPr>
        <w:t xml:space="preserve">Это значит, что Логос не изначален, не первичен, не самодостаточен, но </w:t>
      </w:r>
      <w:r w:rsidRPr="00303D36">
        <w:rPr>
          <w:i/>
          <w:sz w:val="28"/>
          <w:szCs w:val="28"/>
        </w:rPr>
        <w:t>включён</w:t>
      </w:r>
      <w:r w:rsidRPr="00303D36">
        <w:rPr>
          <w:sz w:val="28"/>
          <w:szCs w:val="28"/>
        </w:rPr>
        <w:t xml:space="preserve"> в содержание и объём Мифоса. Такая позиция Логоса прослеживается и у Иоанна Богослова:</w:t>
      </w:r>
    </w:p>
    <w:p w:rsidR="00F6376E" w:rsidRPr="00303D36" w:rsidRDefault="00F6376E" w:rsidP="00F6376E">
      <w:pPr>
        <w:pStyle w:val="a8"/>
        <w:spacing w:line="360" w:lineRule="auto"/>
        <w:ind w:firstLine="680"/>
        <w:rPr>
          <w:sz w:val="28"/>
          <w:szCs w:val="28"/>
        </w:rPr>
      </w:pPr>
    </w:p>
    <w:p w:rsidR="00F6376E" w:rsidRPr="00303D36" w:rsidRDefault="00F6376E" w:rsidP="00F6376E">
      <w:pPr>
        <w:spacing w:line="360" w:lineRule="auto"/>
        <w:ind w:firstLine="680"/>
        <w:jc w:val="both"/>
        <w:rPr>
          <w:sz w:val="28"/>
          <w:szCs w:val="28"/>
        </w:rPr>
      </w:pPr>
      <w:r w:rsidRPr="00303D36">
        <w:rPr>
          <w:sz w:val="28"/>
          <w:szCs w:val="28"/>
        </w:rPr>
        <w:t xml:space="preserve">"В начале было Слово" </w:t>
      </w:r>
      <w:r w:rsidRPr="00303D36">
        <w:rPr>
          <w:i/>
          <w:sz w:val="28"/>
          <w:szCs w:val="28"/>
        </w:rPr>
        <w:t>(Ин. 1:1)</w:t>
      </w:r>
      <w:r w:rsidRPr="00303D36">
        <w:rPr>
          <w:sz w:val="28"/>
          <w:szCs w:val="28"/>
        </w:rPr>
        <w:t xml:space="preserve">. </w:t>
      </w:r>
    </w:p>
    <w:p w:rsidR="00F6376E" w:rsidRPr="00303D36" w:rsidRDefault="00F6376E" w:rsidP="00F6376E">
      <w:pPr>
        <w:spacing w:line="360" w:lineRule="auto"/>
        <w:ind w:firstLine="680"/>
        <w:jc w:val="both"/>
        <w:rPr>
          <w:sz w:val="28"/>
          <w:szCs w:val="28"/>
        </w:rPr>
      </w:pPr>
      <w:r w:rsidRPr="00303D36">
        <w:rPr>
          <w:sz w:val="28"/>
          <w:szCs w:val="28"/>
        </w:rPr>
        <w:t>На древнегреческом – языке оригинала высказывание предстаёт следующим образом:</w:t>
      </w:r>
    </w:p>
    <w:p w:rsidR="00F6376E" w:rsidRPr="00303D36" w:rsidRDefault="00F6376E" w:rsidP="00F6376E">
      <w:pPr>
        <w:pStyle w:val="a4"/>
        <w:tabs>
          <w:tab w:val="left" w:pos="708"/>
        </w:tabs>
        <w:spacing w:line="360" w:lineRule="auto"/>
        <w:ind w:firstLine="680"/>
        <w:jc w:val="both"/>
        <w:rPr>
          <w:sz w:val="28"/>
          <w:szCs w:val="28"/>
        </w:rPr>
      </w:pP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sz w:val="28"/>
          <w:szCs w:val="28"/>
        </w:rPr>
        <w:t xml:space="preserve"> ς – </w:t>
      </w:r>
      <w:r w:rsidRPr="00303D36">
        <w:rPr>
          <w:rFonts w:ascii="Times New Roman" w:hAnsi="Times New Roman" w:cs="Times New Roman"/>
          <w:sz w:val="28"/>
          <w:szCs w:val="28"/>
        </w:rPr>
        <w:t>"Эн архэ эн о Логос"</w:t>
      </w:r>
    </w:p>
    <w:p w:rsidR="00F6376E" w:rsidRPr="00303D36" w:rsidRDefault="00F6376E" w:rsidP="00F6376E">
      <w:pPr>
        <w:pStyle w:val="a4"/>
        <w:tabs>
          <w:tab w:val="left" w:pos="708"/>
        </w:tabs>
        <w:spacing w:line="360" w:lineRule="auto"/>
        <w:ind w:firstLine="680"/>
        <w:jc w:val="both"/>
        <w:rPr>
          <w:rFonts w:ascii="Times New Roman" w:hAnsi="Times New Roman" w:cs="Times New Roman"/>
          <w:sz w:val="28"/>
          <w:szCs w:val="28"/>
        </w:rPr>
      </w:pPr>
      <w:r w:rsidRPr="00303D36">
        <w:rPr>
          <w:rFonts w:ascii="Times New Roman" w:hAnsi="Times New Roman" w:cs="Times New Roman"/>
          <w:sz w:val="28"/>
          <w:szCs w:val="28"/>
        </w:rPr>
        <w:t>Если высказывание начать переводить буквально, то получается дерево ветвящихся значений:</w:t>
      </w:r>
    </w:p>
    <w:p w:rsidR="00F6376E" w:rsidRPr="00303D36" w:rsidRDefault="00F6376E" w:rsidP="00F6376E">
      <w:pPr>
        <w:pStyle w:val="a4"/>
        <w:tabs>
          <w:tab w:val="left" w:pos="708"/>
        </w:tabs>
        <w:spacing w:line="360" w:lineRule="auto"/>
        <w:ind w:firstLine="680"/>
        <w:jc w:val="both"/>
        <w:rPr>
          <w:sz w:val="28"/>
          <w:szCs w:val="28"/>
        </w:rPr>
      </w:pP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Times New Roman" w:hAnsi="Times New Roman" w:cs="Times New Roman"/>
          <w:sz w:val="28"/>
          <w:szCs w:val="28"/>
        </w:rPr>
        <w:t>предлог "в".</w:t>
      </w:r>
    </w:p>
    <w:p w:rsidR="00F6376E" w:rsidRPr="00303D36" w:rsidRDefault="00F6376E" w:rsidP="00F6376E">
      <w:pPr>
        <w:spacing w:line="360" w:lineRule="auto"/>
        <w:ind w:firstLine="680"/>
        <w:jc w:val="both"/>
        <w:rPr>
          <w:sz w:val="28"/>
          <w:szCs w:val="28"/>
        </w:rPr>
      </w:pP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sz w:val="28"/>
          <w:szCs w:val="28"/>
        </w:rPr>
        <w:t xml:space="preserve">1). Начало; 2).Власть. Господство. Начальство. Правление; 3). Область. </w:t>
      </w:r>
    </w:p>
    <w:p w:rsidR="00F6376E" w:rsidRPr="00303D36" w:rsidRDefault="00F6376E" w:rsidP="00F6376E">
      <w:pPr>
        <w:spacing w:line="360" w:lineRule="auto"/>
        <w:ind w:firstLine="680"/>
        <w:jc w:val="both"/>
        <w:rPr>
          <w:sz w:val="28"/>
          <w:szCs w:val="28"/>
        </w:rPr>
      </w:pPr>
      <w:r w:rsidRPr="00303D36">
        <w:rPr>
          <w:sz w:val="28"/>
          <w:szCs w:val="28"/>
        </w:rPr>
        <w:t xml:space="preserve">То есть, под Началом понимается не только момент времени, но и </w:t>
      </w:r>
      <w:r w:rsidRPr="00303D36">
        <w:rPr>
          <w:i/>
          <w:sz w:val="28"/>
          <w:szCs w:val="28"/>
        </w:rPr>
        <w:t>Место</w:t>
      </w:r>
      <w:r w:rsidRPr="00303D36">
        <w:rPr>
          <w:sz w:val="28"/>
          <w:szCs w:val="28"/>
        </w:rPr>
        <w:t>.</w:t>
      </w:r>
    </w:p>
    <w:p w:rsidR="00F6376E" w:rsidRPr="00303D36" w:rsidRDefault="00F6376E" w:rsidP="00F6376E">
      <w:pPr>
        <w:spacing w:line="360" w:lineRule="auto"/>
        <w:ind w:firstLine="680"/>
        <w:jc w:val="both"/>
        <w:rPr>
          <w:sz w:val="28"/>
          <w:szCs w:val="28"/>
        </w:rPr>
      </w:pPr>
      <w:r w:rsidRPr="00303D36">
        <w:rPr>
          <w:sz w:val="28"/>
          <w:szCs w:val="28"/>
        </w:rPr>
        <w:t>η ν – "было", но ещё и – "вот!"</w:t>
      </w:r>
    </w:p>
    <w:p w:rsidR="00F6376E" w:rsidRPr="00303D36" w:rsidRDefault="00F6376E" w:rsidP="00F6376E">
      <w:pPr>
        <w:spacing w:line="360" w:lineRule="auto"/>
        <w:ind w:firstLine="680"/>
        <w:jc w:val="both"/>
        <w:rPr>
          <w:sz w:val="28"/>
          <w:szCs w:val="28"/>
        </w:rPr>
      </w:pPr>
      <w:r w:rsidRPr="00303D36">
        <w:rPr>
          <w:sz w:val="28"/>
          <w:szCs w:val="28"/>
        </w:rPr>
        <w:t>ο – неопределённый артикль.</w:t>
      </w:r>
    </w:p>
    <w:p w:rsidR="00F6376E" w:rsidRPr="00303D36" w:rsidRDefault="00F6376E" w:rsidP="00F6376E">
      <w:pPr>
        <w:spacing w:line="360" w:lineRule="auto"/>
        <w:ind w:firstLine="680"/>
        <w:jc w:val="both"/>
        <w:rPr>
          <w:sz w:val="28"/>
          <w:szCs w:val="28"/>
        </w:rPr>
      </w:pPr>
      <w:r w:rsidRPr="00303D36">
        <w:rPr>
          <w:sz w:val="28"/>
          <w:szCs w:val="28"/>
        </w:rPr>
        <w:t xml:space="preserve">λ ο γ ο ς - </w:t>
      </w:r>
      <w:r w:rsidRPr="00303D36">
        <w:rPr>
          <w:sz w:val="28"/>
          <w:szCs w:val="28"/>
          <w:lang w:val="en-US"/>
        </w:rPr>
        <w:t>I</w:t>
      </w:r>
      <w:r w:rsidRPr="00303D36">
        <w:rPr>
          <w:sz w:val="28"/>
          <w:szCs w:val="28"/>
        </w:rPr>
        <w:t>: 1. Слово. Речь. Изречение. Приказание. Разговор. Беседа. 2. Условие. Договор. 3. Рассказ  4. История. Книга. 5. Положение. Определение. Учение. 6. Сущее. 7. Дело.</w:t>
      </w:r>
    </w:p>
    <w:p w:rsidR="00F6376E" w:rsidRPr="00303D36" w:rsidRDefault="00F6376E" w:rsidP="00F6376E">
      <w:pPr>
        <w:pStyle w:val="af0"/>
        <w:spacing w:after="0" w:line="360" w:lineRule="auto"/>
        <w:ind w:firstLine="680"/>
        <w:rPr>
          <w:sz w:val="28"/>
          <w:szCs w:val="28"/>
        </w:rPr>
      </w:pPr>
      <w:r w:rsidRPr="00303D36">
        <w:rPr>
          <w:sz w:val="28"/>
          <w:szCs w:val="28"/>
        </w:rPr>
        <w:t xml:space="preserve">II: 1. Счёт. Число. 2. Рассуждение. Обдумывание. 3. Соотношение. Пропорция. Соразмерность. </w:t>
      </w:r>
    </w:p>
    <w:p w:rsidR="00F6376E" w:rsidRPr="00303D36" w:rsidRDefault="00F6376E" w:rsidP="00F6376E">
      <w:pPr>
        <w:spacing w:line="360" w:lineRule="auto"/>
        <w:ind w:firstLine="680"/>
        <w:jc w:val="both"/>
        <w:rPr>
          <w:sz w:val="28"/>
          <w:szCs w:val="28"/>
        </w:rPr>
      </w:pPr>
      <w:r w:rsidRPr="00303D36">
        <w:rPr>
          <w:sz w:val="28"/>
          <w:szCs w:val="28"/>
        </w:rPr>
        <w:t>4. Значение. 5. Внимание. 6. Намерение. 7. Творческий импульс.</w:t>
      </w:r>
    </w:p>
    <w:p w:rsidR="00F6376E" w:rsidRPr="00303D36" w:rsidRDefault="00F6376E" w:rsidP="00F6376E">
      <w:pPr>
        <w:spacing w:after="120" w:line="360" w:lineRule="auto"/>
        <w:ind w:firstLine="680"/>
        <w:jc w:val="both"/>
        <w:rPr>
          <w:sz w:val="28"/>
          <w:szCs w:val="28"/>
        </w:rPr>
      </w:pPr>
      <w:r w:rsidRPr="00303D36">
        <w:rPr>
          <w:sz w:val="28"/>
          <w:szCs w:val="28"/>
          <w:lang w:val="en-US"/>
        </w:rPr>
        <w:t>III</w:t>
      </w:r>
      <w:r w:rsidRPr="00303D36">
        <w:rPr>
          <w:sz w:val="28"/>
          <w:szCs w:val="28"/>
        </w:rPr>
        <w:t>: 1. Разум. 2. Разумное основание. 3. Понятие. 4. Смысл. 5. Причина.</w:t>
      </w:r>
    </w:p>
    <w:p w:rsidR="00F6376E" w:rsidRPr="00303D36" w:rsidRDefault="00F6376E" w:rsidP="00F6376E">
      <w:pPr>
        <w:pStyle w:val="20"/>
        <w:spacing w:after="0" w:line="360" w:lineRule="auto"/>
        <w:ind w:left="142" w:right="142" w:firstLine="680"/>
        <w:jc w:val="both"/>
        <w:rPr>
          <w:sz w:val="28"/>
          <w:szCs w:val="28"/>
        </w:rPr>
      </w:pPr>
      <w:r w:rsidRPr="00303D36">
        <w:rPr>
          <w:sz w:val="28"/>
          <w:szCs w:val="28"/>
        </w:rPr>
        <w:t>Из сказанного ясно явствует, что Логос – в Начале.</w:t>
      </w:r>
    </w:p>
    <w:p w:rsidR="00F6376E" w:rsidRPr="00303D36" w:rsidRDefault="00F6376E" w:rsidP="00F6376E">
      <w:pPr>
        <w:pStyle w:val="20"/>
        <w:spacing w:line="360" w:lineRule="auto"/>
        <w:ind w:left="142" w:right="142" w:firstLine="680"/>
        <w:jc w:val="both"/>
        <w:rPr>
          <w:sz w:val="28"/>
          <w:szCs w:val="28"/>
        </w:rPr>
      </w:pPr>
      <w:r w:rsidRPr="00303D36">
        <w:rPr>
          <w:sz w:val="28"/>
          <w:szCs w:val="28"/>
        </w:rPr>
        <w:t xml:space="preserve">Начало (Архэ) первично и содержит в себе, включает в себя Логос: Архэ </w:t>
      </w:r>
      <w:r w:rsidRPr="00303D36">
        <w:rPr>
          <w:rFonts w:ascii="Lucida Sans Unicode" w:hAnsi="Lucida Sans Unicode"/>
          <w:sz w:val="28"/>
          <w:szCs w:val="28"/>
        </w:rPr>
        <w:t>⊂</w:t>
      </w:r>
      <w:r w:rsidRPr="00303D36">
        <w:rPr>
          <w:sz w:val="28"/>
          <w:szCs w:val="28"/>
        </w:rPr>
        <w:t xml:space="preserve"> Логос.</w:t>
      </w:r>
    </w:p>
    <w:p w:rsidR="00F6376E" w:rsidRPr="00303D36" w:rsidRDefault="00F6376E" w:rsidP="00F6376E">
      <w:pPr>
        <w:pStyle w:val="20"/>
        <w:spacing w:line="360" w:lineRule="auto"/>
        <w:ind w:left="142" w:right="142" w:firstLine="680"/>
        <w:jc w:val="both"/>
        <w:rPr>
          <w:sz w:val="28"/>
          <w:szCs w:val="28"/>
        </w:rPr>
      </w:pPr>
    </w:p>
    <w:p w:rsidR="00F6376E" w:rsidRPr="00303D36" w:rsidRDefault="0068667E" w:rsidP="00F6376E">
      <w:pPr>
        <w:pStyle w:val="20"/>
        <w:spacing w:line="360" w:lineRule="auto"/>
        <w:ind w:left="142" w:right="142" w:firstLine="680"/>
        <w:jc w:val="both"/>
        <w:rPr>
          <w:b/>
          <w:sz w:val="28"/>
          <w:szCs w:val="28"/>
        </w:rPr>
      </w:pPr>
      <w:r>
        <w:rPr>
          <w:b/>
          <w:sz w:val="28"/>
          <w:szCs w:val="28"/>
        </w:rPr>
        <w:t>6</w:t>
      </w:r>
      <w:r w:rsidR="00F6376E" w:rsidRPr="00303D36">
        <w:rPr>
          <w:b/>
          <w:sz w:val="28"/>
          <w:szCs w:val="28"/>
        </w:rPr>
        <w:t>. Ошибка экспертов</w:t>
      </w:r>
    </w:p>
    <w:p w:rsidR="00F6376E" w:rsidRPr="00303D36" w:rsidRDefault="00F6376E" w:rsidP="00F6376E">
      <w:pPr>
        <w:pStyle w:val="a8"/>
        <w:spacing w:line="360" w:lineRule="auto"/>
        <w:ind w:firstLine="680"/>
        <w:rPr>
          <w:sz w:val="28"/>
          <w:szCs w:val="28"/>
        </w:rPr>
      </w:pPr>
      <w:r w:rsidRPr="00303D36">
        <w:rPr>
          <w:sz w:val="28"/>
          <w:szCs w:val="28"/>
        </w:rPr>
        <w:t>В социологической гранд-теории Дюрана представленная расстановка приобретает чётко очерченную смысловую структуру:</w:t>
      </w:r>
    </w:p>
    <w:p w:rsidR="00F6376E" w:rsidRPr="00303D36" w:rsidRDefault="00F6376E" w:rsidP="00F6376E">
      <w:pPr>
        <w:pStyle w:val="a8"/>
        <w:spacing w:line="360" w:lineRule="auto"/>
        <w:ind w:firstLine="680"/>
        <w:rPr>
          <w:sz w:val="28"/>
          <w:szCs w:val="28"/>
        </w:rPr>
      </w:pPr>
      <w:r w:rsidRPr="00303D36">
        <w:rPr>
          <w:sz w:val="28"/>
          <w:szCs w:val="28"/>
        </w:rPr>
        <w:t>Мифос – сопоставимый с Архэ – являясь осью Имажинэра, в определённую эпоху проявляет траекторию движения сущего (траект), который зримо реализуется через систему соответствующих иррациональных мифов и рационалистических логосов.</w:t>
      </w:r>
    </w:p>
    <w:p w:rsidR="00F6376E" w:rsidRPr="00303D36" w:rsidRDefault="00F6376E" w:rsidP="00F6376E">
      <w:pPr>
        <w:pStyle w:val="a8"/>
        <w:spacing w:line="360" w:lineRule="auto"/>
        <w:ind w:firstLine="680"/>
        <w:rPr>
          <w:sz w:val="28"/>
          <w:szCs w:val="28"/>
        </w:rPr>
      </w:pPr>
      <w:r w:rsidRPr="00303D36">
        <w:rPr>
          <w:sz w:val="28"/>
          <w:szCs w:val="28"/>
        </w:rPr>
        <w:t xml:space="preserve">Интерпретативной (а, значит, и эпистемологической) ошибкой "экспертов" является то, что последние стремятся найти причину того или иного явления, апеллируя только к поверхностной структуре – то есть, логосу, тем самым, под причиной понимая лишь следствие. Например, пытаясь выяснить "причины" экономического кризиса, аналитики ограничивают себя чертой исключительного "экономизма", замыкая себя в зоне рационалистической модели. Если при этом не "копать в глубину", то любой вывод здесь окажется смысловым фантомом. </w:t>
      </w:r>
    </w:p>
    <w:p w:rsidR="00F6376E" w:rsidRPr="00303D36" w:rsidRDefault="00F6376E" w:rsidP="00F6376E">
      <w:pPr>
        <w:pStyle w:val="a8"/>
        <w:spacing w:line="360" w:lineRule="auto"/>
        <w:ind w:firstLine="680"/>
        <w:rPr>
          <w:sz w:val="28"/>
          <w:szCs w:val="28"/>
        </w:rPr>
      </w:pPr>
      <w:r w:rsidRPr="00303D36">
        <w:rPr>
          <w:sz w:val="28"/>
          <w:szCs w:val="28"/>
        </w:rPr>
        <w:t>Столь же поверхностны и попытки, направленные на разрешение социальных проблем под лозунгами – "как выйти обществу из тупика?", "как страну вывести из кризиса?" и т.п.</w:t>
      </w:r>
    </w:p>
    <w:p w:rsidR="00F6376E" w:rsidRPr="00303D36" w:rsidRDefault="00F6376E" w:rsidP="00F6376E">
      <w:pPr>
        <w:pStyle w:val="a8"/>
        <w:spacing w:line="360" w:lineRule="auto"/>
        <w:ind w:firstLine="680"/>
        <w:rPr>
          <w:sz w:val="28"/>
          <w:szCs w:val="28"/>
        </w:rPr>
      </w:pPr>
      <w:r w:rsidRPr="00303D36">
        <w:rPr>
          <w:sz w:val="28"/>
          <w:szCs w:val="28"/>
        </w:rPr>
        <w:t>Нетрудно увидеть, что подобный подход, если проводить аналогию с психологией, оказывается симптоматическим, то есть, нацеленным только на заботу о том, как избавиться от симптома. Однако, ещё Фрейд показал, что подобная стратегия обречена на неудачу. Грамотному психотерапевту хорошо известен смысл присказки: "Ребёнка избавили от симптома заикания, но вскоре у того начался энурез".</w:t>
      </w:r>
    </w:p>
    <w:p w:rsidR="00F6376E" w:rsidRPr="00303D36" w:rsidRDefault="00F6376E" w:rsidP="00F6376E">
      <w:pPr>
        <w:pStyle w:val="a8"/>
        <w:spacing w:line="360" w:lineRule="auto"/>
        <w:ind w:firstLine="680"/>
        <w:rPr>
          <w:sz w:val="28"/>
          <w:szCs w:val="28"/>
        </w:rPr>
      </w:pPr>
      <w:r w:rsidRPr="00303D36">
        <w:rPr>
          <w:sz w:val="28"/>
          <w:szCs w:val="28"/>
        </w:rPr>
        <w:t>Мы, вроде, страну освободили от мутизма (немоты) и заикания, а она благополучно начала ходить под себя.</w:t>
      </w:r>
    </w:p>
    <w:p w:rsidR="00F6376E" w:rsidRPr="00303D36" w:rsidRDefault="00F6376E" w:rsidP="00F6376E">
      <w:pPr>
        <w:pStyle w:val="a8"/>
        <w:spacing w:line="360" w:lineRule="auto"/>
        <w:ind w:firstLine="680"/>
        <w:rPr>
          <w:sz w:val="28"/>
          <w:szCs w:val="28"/>
        </w:rPr>
      </w:pPr>
      <w:r w:rsidRPr="00303D36">
        <w:rPr>
          <w:sz w:val="28"/>
          <w:szCs w:val="28"/>
        </w:rPr>
        <w:t>Но это – не излечение.</w:t>
      </w:r>
    </w:p>
    <w:p w:rsidR="00F6376E" w:rsidRPr="00303D36" w:rsidRDefault="00F6376E" w:rsidP="00F6376E">
      <w:pPr>
        <w:pStyle w:val="a8"/>
        <w:spacing w:line="360" w:lineRule="auto"/>
        <w:ind w:firstLine="680"/>
        <w:rPr>
          <w:sz w:val="28"/>
          <w:szCs w:val="28"/>
        </w:rPr>
      </w:pPr>
      <w:r w:rsidRPr="00303D36">
        <w:rPr>
          <w:sz w:val="28"/>
          <w:szCs w:val="28"/>
        </w:rPr>
        <w:t>Однако я здесь не ставлю целью развитие социологических идей на основе теории Дюрана. Интересующихся именно данным акцентом, отсылаю к книге Александра Дугина "Социология воображения".</w:t>
      </w:r>
    </w:p>
    <w:p w:rsidR="00F6376E" w:rsidRPr="00303D36" w:rsidRDefault="00F6376E" w:rsidP="00F6376E">
      <w:pPr>
        <w:pStyle w:val="a8"/>
        <w:spacing w:line="360" w:lineRule="auto"/>
        <w:ind w:firstLine="680"/>
        <w:rPr>
          <w:sz w:val="28"/>
          <w:szCs w:val="28"/>
        </w:rPr>
      </w:pPr>
      <w:r w:rsidRPr="00303D36">
        <w:rPr>
          <w:sz w:val="28"/>
          <w:szCs w:val="28"/>
        </w:rPr>
        <w:lastRenderedPageBreak/>
        <w:t>Я же продолжу линию психологическую и психокоррекционную (хотя эта линия теперь уже отнюдь не редко переплетается с линией социологической).</w:t>
      </w:r>
    </w:p>
    <w:p w:rsidR="00F6376E" w:rsidRPr="00303D36" w:rsidRDefault="00F6376E" w:rsidP="00F6376E">
      <w:pPr>
        <w:pStyle w:val="a8"/>
        <w:spacing w:line="360" w:lineRule="auto"/>
        <w:ind w:firstLine="680"/>
        <w:rPr>
          <w:sz w:val="28"/>
          <w:szCs w:val="28"/>
        </w:rPr>
      </w:pPr>
    </w:p>
    <w:p w:rsidR="00F6376E" w:rsidRPr="00303D36" w:rsidRDefault="0068667E" w:rsidP="00F6376E">
      <w:pPr>
        <w:pStyle w:val="a8"/>
        <w:spacing w:line="360" w:lineRule="auto"/>
        <w:ind w:firstLine="680"/>
        <w:rPr>
          <w:b/>
          <w:sz w:val="28"/>
          <w:szCs w:val="28"/>
        </w:rPr>
      </w:pPr>
      <w:r>
        <w:rPr>
          <w:b/>
          <w:sz w:val="28"/>
          <w:szCs w:val="28"/>
        </w:rPr>
        <w:t>7</w:t>
      </w:r>
      <w:r w:rsidR="00F6376E" w:rsidRPr="00303D36">
        <w:rPr>
          <w:b/>
          <w:sz w:val="28"/>
          <w:szCs w:val="28"/>
        </w:rPr>
        <w:t>. Режимы и группы имажинэра</w:t>
      </w:r>
    </w:p>
    <w:p w:rsidR="00F6376E" w:rsidRPr="00303D36" w:rsidRDefault="00F6376E" w:rsidP="00F6376E">
      <w:pPr>
        <w:pStyle w:val="a8"/>
        <w:spacing w:line="360" w:lineRule="auto"/>
        <w:ind w:firstLine="680"/>
        <w:rPr>
          <w:sz w:val="28"/>
          <w:szCs w:val="28"/>
        </w:rPr>
      </w:pPr>
      <w:r w:rsidRPr="00303D36">
        <w:rPr>
          <w:sz w:val="28"/>
          <w:szCs w:val="28"/>
        </w:rPr>
        <w:t>Имажинэр, содержанием которого является мифос, разделяется, согласно Дюрану, на два режима и три схемы, или структурных полюса.</w:t>
      </w:r>
    </w:p>
    <w:p w:rsidR="00F6376E" w:rsidRPr="00303D36" w:rsidRDefault="00F6376E" w:rsidP="00F6376E">
      <w:pPr>
        <w:pStyle w:val="a8"/>
        <w:spacing w:line="360" w:lineRule="auto"/>
        <w:ind w:firstLine="680"/>
        <w:rPr>
          <w:sz w:val="28"/>
          <w:szCs w:val="28"/>
        </w:rPr>
      </w:pPr>
      <w:r w:rsidRPr="00303D36">
        <w:rPr>
          <w:sz w:val="28"/>
          <w:szCs w:val="28"/>
        </w:rPr>
        <w:t>Два режима: Диурн и Ноктюрн.</w:t>
      </w:r>
    </w:p>
    <w:p w:rsidR="00F6376E" w:rsidRPr="00303D36" w:rsidRDefault="00F6376E" w:rsidP="00F6376E">
      <w:pPr>
        <w:pStyle w:val="a8"/>
        <w:spacing w:line="360" w:lineRule="auto"/>
        <w:ind w:firstLine="680"/>
        <w:rPr>
          <w:sz w:val="28"/>
          <w:szCs w:val="28"/>
        </w:rPr>
      </w:pPr>
      <w:r w:rsidRPr="00303D36">
        <w:rPr>
          <w:b/>
          <w:sz w:val="28"/>
          <w:szCs w:val="28"/>
        </w:rPr>
        <w:t>Диурн</w:t>
      </w:r>
      <w:r w:rsidRPr="00303D36">
        <w:rPr>
          <w:sz w:val="28"/>
          <w:szCs w:val="28"/>
        </w:rPr>
        <w:t xml:space="preserve"> (от латинского </w:t>
      </w:r>
      <w:r w:rsidRPr="00303D36">
        <w:rPr>
          <w:sz w:val="28"/>
          <w:szCs w:val="28"/>
          <w:lang w:val="en-US"/>
        </w:rPr>
        <w:t>Diurnus</w:t>
      </w:r>
      <w:r w:rsidRPr="00303D36">
        <w:rPr>
          <w:sz w:val="28"/>
          <w:szCs w:val="28"/>
        </w:rPr>
        <w:t xml:space="preserve"> – "дневной") – "Дневной режим" – включающий в себя схему героических мифов.</w:t>
      </w:r>
    </w:p>
    <w:p w:rsidR="00F6376E" w:rsidRPr="00303D36" w:rsidRDefault="00F6376E" w:rsidP="00F6376E">
      <w:pPr>
        <w:pStyle w:val="a8"/>
        <w:spacing w:line="360" w:lineRule="auto"/>
        <w:ind w:firstLine="680"/>
        <w:rPr>
          <w:sz w:val="28"/>
          <w:szCs w:val="28"/>
        </w:rPr>
      </w:pPr>
      <w:r w:rsidRPr="00303D36">
        <w:rPr>
          <w:b/>
          <w:sz w:val="28"/>
          <w:szCs w:val="28"/>
        </w:rPr>
        <w:t>Ноктюрн</w:t>
      </w:r>
      <w:r w:rsidRPr="00303D36">
        <w:rPr>
          <w:sz w:val="28"/>
          <w:szCs w:val="28"/>
        </w:rPr>
        <w:t xml:space="preserve"> (от латинского </w:t>
      </w:r>
      <w:r w:rsidRPr="00303D36">
        <w:rPr>
          <w:sz w:val="28"/>
          <w:szCs w:val="28"/>
          <w:lang w:val="en-US"/>
        </w:rPr>
        <w:t>Nocturnus</w:t>
      </w:r>
      <w:r w:rsidRPr="00303D36">
        <w:rPr>
          <w:sz w:val="28"/>
          <w:szCs w:val="28"/>
        </w:rPr>
        <w:t xml:space="preserve"> – "ночной) – "Ночной режим" – включает в себя две схемы мифов – драматическую и мистическую.</w:t>
      </w:r>
    </w:p>
    <w:p w:rsidR="00F6376E" w:rsidRPr="00303D36" w:rsidRDefault="00F6376E" w:rsidP="00F6376E">
      <w:pPr>
        <w:pStyle w:val="a8"/>
        <w:spacing w:line="360" w:lineRule="auto"/>
        <w:ind w:firstLine="680"/>
        <w:rPr>
          <w:sz w:val="28"/>
          <w:szCs w:val="28"/>
        </w:rPr>
      </w:pPr>
    </w:p>
    <w:p w:rsidR="00F6376E" w:rsidRPr="00303D36" w:rsidRDefault="0068667E" w:rsidP="00F6376E">
      <w:pPr>
        <w:pStyle w:val="a8"/>
        <w:spacing w:line="360" w:lineRule="auto"/>
        <w:ind w:firstLine="680"/>
        <w:rPr>
          <w:b/>
          <w:sz w:val="28"/>
          <w:szCs w:val="28"/>
        </w:rPr>
      </w:pPr>
      <w:r>
        <w:rPr>
          <w:b/>
          <w:sz w:val="28"/>
          <w:szCs w:val="28"/>
        </w:rPr>
        <w:t>8</w:t>
      </w:r>
      <w:r w:rsidR="00F6376E" w:rsidRPr="00303D36">
        <w:rPr>
          <w:b/>
          <w:sz w:val="28"/>
          <w:szCs w:val="28"/>
        </w:rPr>
        <w:t>. Матрицы имажинэра</w:t>
      </w:r>
    </w:p>
    <w:p w:rsidR="00F6376E" w:rsidRPr="00303D36" w:rsidRDefault="00F6376E" w:rsidP="00F6376E">
      <w:pPr>
        <w:pStyle w:val="a8"/>
        <w:spacing w:line="360" w:lineRule="auto"/>
        <w:ind w:firstLine="680"/>
        <w:rPr>
          <w:sz w:val="28"/>
          <w:szCs w:val="28"/>
        </w:rPr>
      </w:pPr>
      <w:r w:rsidRPr="00303D36">
        <w:rPr>
          <w:sz w:val="28"/>
          <w:szCs w:val="28"/>
        </w:rPr>
        <w:t xml:space="preserve">В следующих матрицах компактно представлены соотношения режимов и схем, скомпонованные по 18 категориям: Миф, Рефлекс, Идея, Топика, Символы, Персоны, Фабулы, Животные, Риторика (речевое выражение), Логика (формы логических конструкций), Патос (патологические аспекты), Гендер (глубинная половая роль), Паттерны (мотивации и поведенческие манёвры), Религия (соотнесение режимов-схем с той или иной религией), Селение, Геополитика, Социум (роль и место в обществе), Политика (политические тенденции и формы власти). </w:t>
      </w:r>
    </w:p>
    <w:tbl>
      <w:tblPr>
        <w:tblW w:w="11199" w:type="dxa"/>
        <w:tblInd w:w="-567" w:type="dxa"/>
        <w:tblBorders>
          <w:insideH w:val="single" w:sz="6" w:space="0" w:color="000000"/>
          <w:insideV w:val="single" w:sz="6" w:space="0" w:color="000000"/>
        </w:tblBorders>
        <w:tblLayout w:type="fixed"/>
        <w:tblCellMar>
          <w:left w:w="0" w:type="dxa"/>
          <w:right w:w="0" w:type="dxa"/>
        </w:tblCellMar>
        <w:tblLook w:val="00AF"/>
      </w:tblPr>
      <w:tblGrid>
        <w:gridCol w:w="1377"/>
        <w:gridCol w:w="9822"/>
      </w:tblGrid>
      <w:tr w:rsidR="00F6376E" w:rsidRPr="00303D36" w:rsidTr="00F6376E">
        <w:tc>
          <w:tcPr>
            <w:tcW w:w="1377" w:type="dxa"/>
            <w:tcBorders>
              <w:top w:val="nil"/>
              <w:left w:val="nil"/>
              <w:bottom w:val="single" w:sz="6" w:space="0" w:color="000000"/>
              <w:right w:val="single" w:sz="6" w:space="0" w:color="000000"/>
            </w:tcBorders>
          </w:tcPr>
          <w:p w:rsidR="00F6376E" w:rsidRPr="00303D36" w:rsidRDefault="00F6376E" w:rsidP="00F6376E">
            <w:pPr>
              <w:pStyle w:val="a8"/>
              <w:jc w:val="center"/>
              <w:rPr>
                <w:i/>
                <w:sz w:val="28"/>
                <w:szCs w:val="28"/>
              </w:rPr>
            </w:pPr>
            <w:r w:rsidRPr="00303D36">
              <w:rPr>
                <w:sz w:val="28"/>
                <w:szCs w:val="28"/>
              </w:rPr>
              <w:br w:type="page"/>
            </w:r>
          </w:p>
        </w:tc>
        <w:tc>
          <w:tcPr>
            <w:tcW w:w="9822" w:type="dxa"/>
            <w:tcBorders>
              <w:top w:val="nil"/>
              <w:left w:val="single" w:sz="6" w:space="0" w:color="000000"/>
              <w:bottom w:val="single" w:sz="6" w:space="0" w:color="000000"/>
              <w:right w:val="nil"/>
            </w:tcBorders>
            <w:hideMark/>
          </w:tcPr>
          <w:p w:rsidR="00F6376E" w:rsidRPr="00303D36" w:rsidRDefault="00F6376E" w:rsidP="00F6376E">
            <w:pPr>
              <w:pStyle w:val="a8"/>
              <w:jc w:val="center"/>
              <w:rPr>
                <w:b/>
                <w:i/>
                <w:sz w:val="28"/>
                <w:szCs w:val="28"/>
              </w:rPr>
            </w:pPr>
            <w:r w:rsidRPr="00303D36">
              <w:rPr>
                <w:b/>
                <w:i/>
                <w:sz w:val="28"/>
                <w:szCs w:val="28"/>
              </w:rPr>
              <w:t xml:space="preserve">Матрица 1. Диурн – Режим дня – Логос </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Миф</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Героический = Диайретический. Диайрезис (разделение). Герой бросает вызов смерти (и времени), разрывает баланс рутины, превращает обыденное в трагическое. Герой – это тот, кто прорывает, разделяет, отсекает. Героическое начало = разделяющее начало, порождающее оппозиции, борьбу.</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Рефлекс</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Постуральный (вставания младенца) – боязнь упасть и воля держаться вертикально – тема полётов в снах. Ребёнок оказывается в роли героя – он учится разделять и нести ответственность за процесс разделения. Вертикальная ориентация.</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Идея</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i/>
                <w:sz w:val="28"/>
                <w:szCs w:val="28"/>
              </w:rPr>
              <w:t>Диайрезис</w:t>
            </w:r>
            <w:r w:rsidRPr="00303D36">
              <w:rPr>
                <w:sz w:val="28"/>
                <w:szCs w:val="28"/>
              </w:rPr>
              <w:t xml:space="preserve"> – Разделение, Противостояние: Это/То, Здесь/Там, Субъект/Объект, Культура/ Природа, Проект/Смерть, Мужчина/Женщина.</w:t>
            </w:r>
          </w:p>
          <w:p w:rsidR="00F6376E" w:rsidRPr="00303D36" w:rsidRDefault="00F6376E" w:rsidP="00F6376E">
            <w:pPr>
              <w:pStyle w:val="a8"/>
              <w:rPr>
                <w:sz w:val="28"/>
                <w:szCs w:val="28"/>
              </w:rPr>
            </w:pPr>
            <w:r w:rsidRPr="00303D36">
              <w:rPr>
                <w:sz w:val="28"/>
                <w:szCs w:val="28"/>
              </w:rPr>
              <w:t>Смерть – это другое, враг. Императив борьбы со смертью (и временем). Не битва приводит к смерти, а смерть порождает битву. Время – это смерть.</w:t>
            </w:r>
          </w:p>
          <w:p w:rsidR="00F6376E" w:rsidRPr="00303D36" w:rsidRDefault="00F6376E" w:rsidP="00F6376E">
            <w:pPr>
              <w:pStyle w:val="a8"/>
              <w:rPr>
                <w:sz w:val="28"/>
                <w:szCs w:val="28"/>
              </w:rPr>
            </w:pPr>
            <w:r w:rsidRPr="00303D36">
              <w:rPr>
                <w:sz w:val="28"/>
                <w:szCs w:val="28"/>
              </w:rPr>
              <w:t xml:space="preserve">Поход против Ночи (мрак, холод, тьма, сон, неразличение). Враг Вовне (смерть и </w:t>
            </w:r>
            <w:r w:rsidRPr="00303D36">
              <w:rPr>
                <w:sz w:val="28"/>
                <w:szCs w:val="28"/>
              </w:rPr>
              <w:lastRenderedPageBreak/>
              <w:t>время) = Враг Внутри (режим ноктюрна) → Раскол диурна: борясь против другого, начинает бороться против себя.</w:t>
            </w:r>
          </w:p>
          <w:p w:rsidR="00F6376E" w:rsidRPr="00303D36" w:rsidRDefault="00F6376E" w:rsidP="00F6376E">
            <w:pPr>
              <w:pStyle w:val="a8"/>
              <w:rPr>
                <w:sz w:val="28"/>
                <w:szCs w:val="28"/>
              </w:rPr>
            </w:pPr>
            <w:r w:rsidRPr="00303D36">
              <w:rPr>
                <w:i/>
                <w:sz w:val="28"/>
                <w:szCs w:val="28"/>
              </w:rPr>
              <w:t>Мизогения</w:t>
            </w:r>
            <w:r w:rsidRPr="00303D36">
              <w:rPr>
                <w:sz w:val="28"/>
                <w:szCs w:val="28"/>
              </w:rPr>
              <w:t>: Женские образы – отрицательные (внешний мир, животное начало, бездна, нечистота, падение, ужас, угроза, греховность). Образ смерти – женский. →  Аскетизм.</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lastRenderedPageBreak/>
              <w:t>Топика</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Вертикаль. Ось: Верх-Трон / Низ – Ужас.</w:t>
            </w:r>
          </w:p>
          <w:p w:rsidR="00F6376E" w:rsidRPr="00303D36" w:rsidRDefault="00F6376E" w:rsidP="00F6376E">
            <w:pPr>
              <w:pStyle w:val="a8"/>
              <w:rPr>
                <w:sz w:val="28"/>
                <w:szCs w:val="28"/>
              </w:rPr>
            </w:pPr>
            <w:r w:rsidRPr="00303D36">
              <w:rPr>
                <w:sz w:val="28"/>
                <w:szCs w:val="28"/>
              </w:rPr>
              <w:t>Молния. Гора. Шест. Камень (недвижность)</w:t>
            </w:r>
          </w:p>
          <w:p w:rsidR="00F6376E" w:rsidRPr="00303D36" w:rsidRDefault="00F6376E" w:rsidP="00F6376E">
            <w:pPr>
              <w:pStyle w:val="a8"/>
              <w:rPr>
                <w:sz w:val="28"/>
                <w:szCs w:val="28"/>
              </w:rPr>
            </w:pPr>
            <w:r w:rsidRPr="00303D36">
              <w:rPr>
                <w:sz w:val="28"/>
                <w:szCs w:val="28"/>
              </w:rPr>
              <w:t>Высота: горы, холмы, возвышенности</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 xml:space="preserve">Символы </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i/>
                <w:sz w:val="28"/>
                <w:szCs w:val="28"/>
              </w:rPr>
              <w:t>Свет</w:t>
            </w:r>
            <w:r w:rsidRPr="00303D36">
              <w:rPr>
                <w:sz w:val="28"/>
                <w:szCs w:val="28"/>
              </w:rPr>
              <w:t xml:space="preserve">: Солнце, Дневное небо, Лучи, Золото, Блеск, Всё светлое и ясное: отчётливость, контрастность, чёткое различение. </w:t>
            </w:r>
          </w:p>
          <w:p w:rsidR="00F6376E" w:rsidRPr="00303D36" w:rsidRDefault="00F6376E" w:rsidP="00F6376E">
            <w:pPr>
              <w:pStyle w:val="a8"/>
              <w:rPr>
                <w:sz w:val="28"/>
                <w:szCs w:val="28"/>
              </w:rPr>
            </w:pPr>
            <w:r w:rsidRPr="00303D36">
              <w:rPr>
                <w:i/>
                <w:sz w:val="28"/>
                <w:szCs w:val="28"/>
              </w:rPr>
              <w:t>Полёт</w:t>
            </w:r>
            <w:r w:rsidRPr="00303D36">
              <w:rPr>
                <w:sz w:val="28"/>
                <w:szCs w:val="28"/>
              </w:rPr>
              <w:t xml:space="preserve"> (продолжение рефлекса вставания): летающие существа и предметы. </w:t>
            </w:r>
            <w:r w:rsidRPr="00303D36">
              <w:rPr>
                <w:i/>
                <w:sz w:val="28"/>
                <w:szCs w:val="28"/>
              </w:rPr>
              <w:t>Ангел</w:t>
            </w:r>
            <w:r w:rsidRPr="00303D36">
              <w:rPr>
                <w:sz w:val="28"/>
                <w:szCs w:val="28"/>
              </w:rPr>
              <w:t xml:space="preserve"> – первичней, чем птица.</w:t>
            </w:r>
          </w:p>
          <w:p w:rsidR="00F6376E" w:rsidRPr="00303D36" w:rsidRDefault="00F6376E" w:rsidP="00F6376E">
            <w:pPr>
              <w:pStyle w:val="a8"/>
              <w:rPr>
                <w:sz w:val="28"/>
                <w:szCs w:val="28"/>
              </w:rPr>
            </w:pPr>
            <w:r w:rsidRPr="00303D36">
              <w:rPr>
                <w:i/>
                <w:sz w:val="28"/>
                <w:szCs w:val="28"/>
              </w:rPr>
              <w:t>Стрела</w:t>
            </w:r>
            <w:r w:rsidRPr="00303D36">
              <w:rPr>
                <w:sz w:val="28"/>
                <w:szCs w:val="28"/>
              </w:rPr>
              <w:t xml:space="preserve"> – мгновенная скорость стрелы преодолевает длительность времени (смерти).</w:t>
            </w:r>
          </w:p>
          <w:p w:rsidR="00F6376E" w:rsidRPr="00303D36" w:rsidRDefault="00F6376E" w:rsidP="00F6376E">
            <w:pPr>
              <w:pStyle w:val="a8"/>
              <w:rPr>
                <w:sz w:val="28"/>
                <w:szCs w:val="28"/>
              </w:rPr>
            </w:pPr>
            <w:r w:rsidRPr="00303D36">
              <w:rPr>
                <w:i/>
                <w:sz w:val="28"/>
                <w:szCs w:val="28"/>
              </w:rPr>
              <w:t>Бездна</w:t>
            </w:r>
            <w:r w:rsidRPr="00303D36">
              <w:rPr>
                <w:sz w:val="28"/>
                <w:szCs w:val="28"/>
              </w:rPr>
              <w:t xml:space="preserve"> – падение, головокружение, смерть.</w:t>
            </w:r>
          </w:p>
          <w:p w:rsidR="00F6376E" w:rsidRPr="00303D36" w:rsidRDefault="00F6376E" w:rsidP="00F6376E">
            <w:pPr>
              <w:pStyle w:val="a8"/>
              <w:rPr>
                <w:sz w:val="28"/>
                <w:szCs w:val="28"/>
              </w:rPr>
            </w:pPr>
            <w:r w:rsidRPr="00303D36">
              <w:rPr>
                <w:i/>
                <w:sz w:val="28"/>
                <w:szCs w:val="28"/>
              </w:rPr>
              <w:t>Очищение</w:t>
            </w:r>
            <w:r w:rsidRPr="00303D36">
              <w:rPr>
                <w:sz w:val="28"/>
                <w:szCs w:val="28"/>
              </w:rPr>
              <w:t xml:space="preserve"> – Небу надо очиститься от бездны (грехов, тёмных страстей, свойств, скверны): Омовение, Крещение, Опаление огнём. Натирание землёй, Окропление кровью, водой. </w:t>
            </w:r>
          </w:p>
          <w:p w:rsidR="00F6376E" w:rsidRPr="00303D36" w:rsidRDefault="00F6376E" w:rsidP="00F6376E">
            <w:pPr>
              <w:pStyle w:val="a8"/>
              <w:rPr>
                <w:sz w:val="28"/>
                <w:szCs w:val="28"/>
              </w:rPr>
            </w:pPr>
            <w:r w:rsidRPr="00303D36">
              <w:rPr>
                <w:i/>
                <w:sz w:val="28"/>
                <w:szCs w:val="28"/>
              </w:rPr>
              <w:t>Меч</w:t>
            </w:r>
            <w:r w:rsidRPr="00303D36">
              <w:rPr>
                <w:sz w:val="28"/>
                <w:szCs w:val="28"/>
              </w:rPr>
              <w:t xml:space="preserve"> – разделение. </w:t>
            </w:r>
            <w:r w:rsidRPr="00303D36">
              <w:rPr>
                <w:i/>
                <w:sz w:val="28"/>
                <w:szCs w:val="28"/>
              </w:rPr>
              <w:t>Скипетр</w:t>
            </w:r>
            <w:r w:rsidRPr="00303D36">
              <w:rPr>
                <w:sz w:val="28"/>
                <w:szCs w:val="28"/>
              </w:rPr>
              <w:t xml:space="preserve"> (</w:t>
            </w:r>
            <w:r w:rsidRPr="00303D36">
              <w:rPr>
                <w:i/>
                <w:sz w:val="28"/>
                <w:szCs w:val="28"/>
              </w:rPr>
              <w:t>Посох</w:t>
            </w:r>
            <w:r w:rsidRPr="00303D36">
              <w:rPr>
                <w:sz w:val="28"/>
                <w:szCs w:val="28"/>
              </w:rPr>
              <w:t>) – власть.</w:t>
            </w:r>
          </w:p>
          <w:p w:rsidR="00F6376E" w:rsidRPr="00303D36" w:rsidRDefault="00F6376E" w:rsidP="00F6376E">
            <w:pPr>
              <w:pStyle w:val="a8"/>
              <w:rPr>
                <w:sz w:val="28"/>
                <w:szCs w:val="28"/>
              </w:rPr>
            </w:pPr>
            <w:r w:rsidRPr="00303D36">
              <w:rPr>
                <w:sz w:val="28"/>
                <w:szCs w:val="28"/>
              </w:rPr>
              <w:t>Идея вертикальной ориентации: Лестница, Столб. Колонна, Часовня. Колокольня – любое естественное или искусственное возвышение / Гигантомания, Гиперболизация: Великаны, Гиганты.</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Персоны</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Воин и Царь.</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Фабулы</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Битвы, сражения, драки, преследования, нападения, поединки с противником, животным, мифическим существом; образы солдат, военной техники, агрессивных врагов, нападающих хищников, агрессивных собак, волков, крокодилов, монстров; сцены убийства, насилия, расчленения, разрывания на куски, дележа добычи, насильственного захвата.</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Животные</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i/>
                <w:sz w:val="28"/>
                <w:szCs w:val="28"/>
              </w:rPr>
              <w:t>Зоофобия</w:t>
            </w:r>
            <w:r w:rsidRPr="00303D36">
              <w:rPr>
                <w:sz w:val="28"/>
                <w:szCs w:val="28"/>
              </w:rPr>
              <w:t>: все животные, кроме птиц – негативны, т.к. они источник опасного движения, ожившая смерть. Чудовище (монстр, дракон, змей) более реальны для героического воображения, чем конкретное животное.</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Риторика</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Антитеза. Плеоназм. Гипербола</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Логика</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Классическая. Бинарная. Аристотелева. А ≠ -А</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Патос</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Паранойя. Параноик всегда прав. Маньяки. Пропаганда тотальной борьбы (с курением и т.п.)</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Гендер</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Мускулиноид – воображаемый мужчина.</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Паттерны</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jc w:val="center"/>
              <w:rPr>
                <w:sz w:val="28"/>
                <w:szCs w:val="28"/>
              </w:rPr>
            </w:pPr>
            <w:r w:rsidRPr="00303D36">
              <w:rPr>
                <w:sz w:val="28"/>
                <w:szCs w:val="28"/>
              </w:rPr>
              <w:t>Укрепление "я" / Разделение мира</w:t>
            </w:r>
          </w:p>
          <w:p w:rsidR="00F6376E" w:rsidRPr="00303D36" w:rsidRDefault="00F6376E" w:rsidP="00F6376E">
            <w:pPr>
              <w:pStyle w:val="a8"/>
              <w:rPr>
                <w:sz w:val="28"/>
                <w:szCs w:val="28"/>
              </w:rPr>
            </w:pPr>
            <w:r w:rsidRPr="00303D36">
              <w:rPr>
                <w:sz w:val="28"/>
                <w:szCs w:val="28"/>
              </w:rPr>
              <w:t>Воля к власти. Напор. Активность. Рациональность. Апелляция к логике. Авторитарность. Акцент на "я". "Быть по моему". "Я – глава".</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Религия</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Зороастризм, маздеизм, манихейство, гностицизм.</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Селение</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 xml:space="preserve">Место вертикали: Дом вождя, Святилище, Место обрядов. </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Геополитика</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Суша: Константность, Иерархия, Традиционализм</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Социум</w:t>
            </w:r>
          </w:p>
        </w:tc>
        <w:tc>
          <w:tcPr>
            <w:tcW w:w="9822" w:type="dxa"/>
            <w:tcBorders>
              <w:top w:val="single" w:sz="6" w:space="0" w:color="000000"/>
              <w:left w:val="single" w:sz="6" w:space="0" w:color="000000"/>
              <w:bottom w:val="single" w:sz="6" w:space="0" w:color="000000"/>
              <w:right w:val="nil"/>
            </w:tcBorders>
            <w:hideMark/>
          </w:tcPr>
          <w:p w:rsidR="00F6376E" w:rsidRPr="00303D36" w:rsidRDefault="00F6376E" w:rsidP="00F6376E">
            <w:pPr>
              <w:pStyle w:val="a8"/>
              <w:rPr>
                <w:sz w:val="28"/>
                <w:szCs w:val="28"/>
              </w:rPr>
            </w:pPr>
            <w:r w:rsidRPr="00303D36">
              <w:rPr>
                <w:sz w:val="28"/>
                <w:szCs w:val="28"/>
              </w:rPr>
              <w:t>Власть. Закон и порядок. Высшие классы. Элита.</w:t>
            </w:r>
          </w:p>
        </w:tc>
      </w:tr>
      <w:tr w:rsidR="00F6376E" w:rsidRPr="00303D36" w:rsidTr="00F6376E">
        <w:trPr>
          <w:cantSplit/>
        </w:trPr>
        <w:tc>
          <w:tcPr>
            <w:tcW w:w="1377" w:type="dxa"/>
            <w:tcBorders>
              <w:top w:val="single" w:sz="6" w:space="0" w:color="000000"/>
              <w:left w:val="nil"/>
              <w:bottom w:val="nil"/>
              <w:right w:val="single" w:sz="6" w:space="0" w:color="000000"/>
            </w:tcBorders>
            <w:hideMark/>
          </w:tcPr>
          <w:p w:rsidR="00F6376E" w:rsidRPr="00303D36" w:rsidRDefault="00F6376E" w:rsidP="00F6376E">
            <w:pPr>
              <w:pStyle w:val="a8"/>
              <w:rPr>
                <w:sz w:val="28"/>
                <w:szCs w:val="28"/>
              </w:rPr>
            </w:pPr>
            <w:r w:rsidRPr="00303D36">
              <w:rPr>
                <w:sz w:val="28"/>
                <w:szCs w:val="28"/>
              </w:rPr>
              <w:t>Политика</w:t>
            </w:r>
          </w:p>
        </w:tc>
        <w:tc>
          <w:tcPr>
            <w:tcW w:w="9822" w:type="dxa"/>
            <w:tcBorders>
              <w:top w:val="single" w:sz="6" w:space="0" w:color="000000"/>
              <w:left w:val="single" w:sz="6" w:space="0" w:color="000000"/>
              <w:bottom w:val="nil"/>
              <w:right w:val="nil"/>
            </w:tcBorders>
            <w:hideMark/>
          </w:tcPr>
          <w:p w:rsidR="00F6376E" w:rsidRPr="00303D36" w:rsidRDefault="00F6376E" w:rsidP="00F6376E">
            <w:pPr>
              <w:pStyle w:val="a8"/>
              <w:rPr>
                <w:sz w:val="28"/>
                <w:szCs w:val="28"/>
              </w:rPr>
            </w:pPr>
            <w:r w:rsidRPr="00303D36">
              <w:rPr>
                <w:sz w:val="28"/>
                <w:szCs w:val="28"/>
              </w:rPr>
              <w:t>Власть. Элита. Вертикаль власти. Закон.</w:t>
            </w:r>
          </w:p>
        </w:tc>
      </w:tr>
    </w:tbl>
    <w:p w:rsidR="00F6376E" w:rsidRPr="00303D36" w:rsidRDefault="00F6376E" w:rsidP="00F6376E">
      <w:pPr>
        <w:rPr>
          <w:sz w:val="28"/>
          <w:szCs w:val="28"/>
        </w:rPr>
      </w:pPr>
    </w:p>
    <w:p w:rsidR="00F6376E" w:rsidRPr="00303D36" w:rsidRDefault="00F6376E" w:rsidP="00F6376E">
      <w:pPr>
        <w:pStyle w:val="a8"/>
        <w:rPr>
          <w:sz w:val="28"/>
          <w:szCs w:val="28"/>
        </w:rPr>
      </w:pPr>
    </w:p>
    <w:p w:rsidR="00F6376E" w:rsidRPr="00303D36" w:rsidRDefault="00F6376E" w:rsidP="00F6376E">
      <w:pPr>
        <w:spacing w:after="200" w:line="276" w:lineRule="auto"/>
        <w:rPr>
          <w:sz w:val="28"/>
          <w:szCs w:val="28"/>
        </w:rPr>
      </w:pPr>
    </w:p>
    <w:tbl>
      <w:tblPr>
        <w:tblW w:w="11057" w:type="dxa"/>
        <w:tblInd w:w="-567" w:type="dxa"/>
        <w:tblBorders>
          <w:insideH w:val="single" w:sz="6" w:space="0" w:color="000000"/>
          <w:insideV w:val="single" w:sz="6" w:space="0" w:color="000000"/>
        </w:tblBorders>
        <w:tblLayout w:type="fixed"/>
        <w:tblCellMar>
          <w:left w:w="0" w:type="dxa"/>
          <w:right w:w="0" w:type="dxa"/>
        </w:tblCellMar>
        <w:tblLook w:val="00AF"/>
      </w:tblPr>
      <w:tblGrid>
        <w:gridCol w:w="1377"/>
        <w:gridCol w:w="9680"/>
      </w:tblGrid>
      <w:tr w:rsidR="00F6376E" w:rsidRPr="00303D36" w:rsidTr="00F6376E">
        <w:tc>
          <w:tcPr>
            <w:tcW w:w="1377" w:type="dxa"/>
            <w:tcBorders>
              <w:top w:val="nil"/>
              <w:left w:val="nil"/>
              <w:bottom w:val="single" w:sz="6" w:space="0" w:color="000000"/>
              <w:right w:val="single" w:sz="6" w:space="0" w:color="000000"/>
            </w:tcBorders>
          </w:tcPr>
          <w:p w:rsidR="00F6376E" w:rsidRPr="00303D36" w:rsidRDefault="00F6376E" w:rsidP="00F6376E">
            <w:pPr>
              <w:pStyle w:val="a8"/>
              <w:jc w:val="center"/>
              <w:rPr>
                <w:i/>
                <w:sz w:val="28"/>
                <w:szCs w:val="28"/>
              </w:rPr>
            </w:pPr>
            <w:r w:rsidRPr="00303D36">
              <w:rPr>
                <w:sz w:val="28"/>
                <w:szCs w:val="28"/>
              </w:rPr>
              <w:br w:type="page"/>
            </w:r>
            <w:r w:rsidRPr="00303D36">
              <w:rPr>
                <w:sz w:val="28"/>
                <w:szCs w:val="28"/>
              </w:rPr>
              <w:br w:type="page"/>
            </w:r>
          </w:p>
        </w:tc>
        <w:tc>
          <w:tcPr>
            <w:tcW w:w="9680" w:type="dxa"/>
            <w:tcBorders>
              <w:top w:val="nil"/>
              <w:left w:val="single" w:sz="6" w:space="0" w:color="000000"/>
              <w:bottom w:val="single" w:sz="6" w:space="0" w:color="000000"/>
              <w:right w:val="single" w:sz="6" w:space="0" w:color="000000"/>
            </w:tcBorders>
            <w:hideMark/>
          </w:tcPr>
          <w:p w:rsidR="00F6376E" w:rsidRPr="00303D36" w:rsidRDefault="00F6376E" w:rsidP="00F6376E">
            <w:pPr>
              <w:pStyle w:val="a8"/>
              <w:jc w:val="center"/>
              <w:rPr>
                <w:b/>
                <w:i/>
                <w:sz w:val="28"/>
                <w:szCs w:val="28"/>
              </w:rPr>
            </w:pPr>
            <w:r w:rsidRPr="00303D36">
              <w:rPr>
                <w:b/>
                <w:i/>
                <w:sz w:val="28"/>
                <w:szCs w:val="28"/>
              </w:rPr>
              <w:t>Матрица 2. Мистический Нюктюрн – Режим Ночи</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Миф</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Взаимозаменяемость агрессора и жертвы. Тот, кто был проглочен, сам проглатывает того, кто его проглотил. Все едят всех. Вкушение Бога – причастие. Но и Богу приносят в жертву животных и растения (иногда – люди). Иона во чреве кита. Уроборос.</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Рефлекс</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Дигестивный (нутритивный) – Пищеварительный (питательный).</w:t>
            </w:r>
          </w:p>
          <w:p w:rsidR="00F6376E" w:rsidRPr="00303D36" w:rsidRDefault="00F6376E" w:rsidP="00293845">
            <w:pPr>
              <w:pStyle w:val="a8"/>
              <w:rPr>
                <w:sz w:val="28"/>
                <w:szCs w:val="28"/>
              </w:rPr>
            </w:pPr>
            <w:r w:rsidRPr="00303D36">
              <w:rPr>
                <w:i/>
                <w:sz w:val="28"/>
                <w:szCs w:val="28"/>
              </w:rPr>
              <w:t>Иное</w:t>
            </w:r>
            <w:r w:rsidRPr="00303D36">
              <w:rPr>
                <w:sz w:val="28"/>
                <w:szCs w:val="28"/>
              </w:rPr>
              <w:t xml:space="preserve"> выступает не как смерть, а как мать, дающая грудь. Превращение иного в себя (при поедании матер</w:t>
            </w:r>
            <w:r w:rsidR="00293845">
              <w:rPr>
                <w:sz w:val="28"/>
                <w:szCs w:val="28"/>
              </w:rPr>
              <w:t>инского</w:t>
            </w:r>
            <w:r w:rsidRPr="00303D36">
              <w:rPr>
                <w:sz w:val="28"/>
                <w:szCs w:val="28"/>
              </w:rPr>
              <w:t xml:space="preserve"> молока). Утробный пацифизм.</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Идея</w:t>
            </w:r>
          </w:p>
        </w:tc>
        <w:tc>
          <w:tcPr>
            <w:tcW w:w="9680" w:type="dxa"/>
            <w:tcBorders>
              <w:top w:val="single" w:sz="6" w:space="0" w:color="000000"/>
              <w:left w:val="single" w:sz="6" w:space="0" w:color="000000"/>
              <w:bottom w:val="single" w:sz="6" w:space="0" w:color="000000"/>
              <w:right w:val="single" w:sz="6" w:space="0" w:color="000000"/>
            </w:tcBorders>
          </w:tcPr>
          <w:p w:rsidR="00F6376E" w:rsidRPr="00303D36" w:rsidRDefault="00F6376E" w:rsidP="00F6376E">
            <w:pPr>
              <w:pStyle w:val="a8"/>
              <w:rPr>
                <w:sz w:val="28"/>
                <w:szCs w:val="28"/>
              </w:rPr>
            </w:pPr>
            <w:r w:rsidRPr="00303D36">
              <w:rPr>
                <w:i/>
                <w:sz w:val="28"/>
                <w:szCs w:val="28"/>
              </w:rPr>
              <w:t>Единение</w:t>
            </w:r>
            <w:r w:rsidRPr="00303D36">
              <w:rPr>
                <w:sz w:val="28"/>
                <w:szCs w:val="28"/>
              </w:rPr>
              <w:t>, Мистическое Соучастие,  Непрерывная и органическая целостность всего, Недвойственность. Соединение, неразрывность, интеграция. Слияние.</w:t>
            </w:r>
          </w:p>
          <w:p w:rsidR="00F6376E" w:rsidRPr="00303D36" w:rsidRDefault="00F6376E" w:rsidP="00F6376E">
            <w:pPr>
              <w:pStyle w:val="a8"/>
              <w:rPr>
                <w:sz w:val="28"/>
                <w:szCs w:val="28"/>
              </w:rPr>
            </w:pPr>
            <w:r w:rsidRPr="00303D36">
              <w:rPr>
                <w:sz w:val="28"/>
                <w:szCs w:val="28"/>
              </w:rPr>
              <w:t>Единство противоположностей.</w:t>
            </w:r>
          </w:p>
          <w:p w:rsidR="00F6376E" w:rsidRPr="00303D36" w:rsidRDefault="00F6376E" w:rsidP="00F6376E">
            <w:pPr>
              <w:pStyle w:val="a8"/>
              <w:rPr>
                <w:sz w:val="28"/>
                <w:szCs w:val="28"/>
              </w:rPr>
            </w:pPr>
            <w:r w:rsidRPr="00303D36">
              <w:rPr>
                <w:sz w:val="28"/>
                <w:szCs w:val="28"/>
              </w:rPr>
              <w:t>Ночь нежна и прекрасна.</w:t>
            </w:r>
          </w:p>
          <w:p w:rsidR="00F6376E" w:rsidRPr="00303D36" w:rsidRDefault="00F6376E" w:rsidP="00F6376E">
            <w:pPr>
              <w:pStyle w:val="a8"/>
              <w:rPr>
                <w:sz w:val="28"/>
                <w:szCs w:val="28"/>
              </w:rPr>
            </w:pPr>
            <w:r w:rsidRPr="00303D36">
              <w:rPr>
                <w:sz w:val="28"/>
                <w:szCs w:val="28"/>
              </w:rPr>
              <w:t xml:space="preserve">Режим Матерей. </w:t>
            </w:r>
            <w:r w:rsidRPr="00303D36">
              <w:rPr>
                <w:i/>
                <w:sz w:val="28"/>
                <w:szCs w:val="28"/>
              </w:rPr>
              <w:t>Женское – благое</w:t>
            </w:r>
            <w:r w:rsidRPr="00303D36">
              <w:rPr>
                <w:sz w:val="28"/>
                <w:szCs w:val="28"/>
              </w:rPr>
              <w:t>, доброе, нежное, позитивное. Женщина – царица ночи.</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Топика</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Жидкость – Влага – Течение – Вязкость.</w:t>
            </w:r>
          </w:p>
          <w:p w:rsidR="00F6376E" w:rsidRPr="00303D36" w:rsidRDefault="00F6376E" w:rsidP="00F6376E">
            <w:pPr>
              <w:pStyle w:val="a8"/>
              <w:rPr>
                <w:sz w:val="28"/>
                <w:szCs w:val="28"/>
              </w:rPr>
            </w:pPr>
            <w:r w:rsidRPr="00303D36">
              <w:rPr>
                <w:sz w:val="28"/>
                <w:szCs w:val="28"/>
              </w:rPr>
              <w:t>Вещество. Центр и центростремительность.</w:t>
            </w:r>
          </w:p>
          <w:p w:rsidR="00F6376E" w:rsidRPr="00303D36" w:rsidRDefault="00F6376E" w:rsidP="00F6376E">
            <w:pPr>
              <w:pStyle w:val="a8"/>
              <w:rPr>
                <w:sz w:val="28"/>
                <w:szCs w:val="28"/>
              </w:rPr>
            </w:pPr>
            <w:r w:rsidRPr="00303D36">
              <w:rPr>
                <w:sz w:val="28"/>
                <w:szCs w:val="28"/>
              </w:rPr>
              <w:t>Глубина: норы, пещеры., подземелье</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 xml:space="preserve">Символы </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 xml:space="preserve">Свет превращается в </w:t>
            </w:r>
            <w:r w:rsidRPr="00303D36">
              <w:rPr>
                <w:i/>
                <w:sz w:val="28"/>
                <w:szCs w:val="28"/>
              </w:rPr>
              <w:t>цвет</w:t>
            </w:r>
            <w:r w:rsidRPr="00303D36">
              <w:rPr>
                <w:sz w:val="28"/>
                <w:szCs w:val="28"/>
              </w:rPr>
              <w:t>. Огонь, Костёр, Факел, Свеча. Голубь. Норы, Землянки, Пещеры (от "печь"). Конкретность, чувственность, опора, плотность, пища, напитки. питание, кормление. Обладание, богатства, деньги, ценности. Жилище, убежище, центр, очаг, внутреннее. Вода, море, влага. Могила, колыбель, вместилище. Яйцо, молоко, мёд, вино. Женская грудь.</w:t>
            </w:r>
          </w:p>
          <w:p w:rsidR="00F6376E" w:rsidRPr="00303D36" w:rsidRDefault="00F6376E" w:rsidP="00F6376E">
            <w:pPr>
              <w:pStyle w:val="a8"/>
              <w:rPr>
                <w:sz w:val="28"/>
                <w:szCs w:val="28"/>
              </w:rPr>
            </w:pPr>
            <w:r w:rsidRPr="00303D36">
              <w:rPr>
                <w:i/>
                <w:sz w:val="28"/>
                <w:szCs w:val="28"/>
              </w:rPr>
              <w:t>Бездна</w:t>
            </w:r>
            <w:r w:rsidRPr="00303D36">
              <w:rPr>
                <w:sz w:val="28"/>
                <w:szCs w:val="28"/>
              </w:rPr>
              <w:t>: падение – как медленное скольжение, погружение (в тёплую ванну), разновидность комфорта, убаюкивания. Бездна сворачивается в ёмкость.</w:t>
            </w:r>
          </w:p>
          <w:p w:rsidR="00F6376E" w:rsidRPr="00303D36" w:rsidRDefault="00F6376E" w:rsidP="00F6376E">
            <w:pPr>
              <w:pStyle w:val="a8"/>
              <w:rPr>
                <w:sz w:val="28"/>
                <w:szCs w:val="28"/>
              </w:rPr>
            </w:pPr>
            <w:r w:rsidRPr="00303D36">
              <w:rPr>
                <w:sz w:val="28"/>
                <w:szCs w:val="28"/>
              </w:rPr>
              <w:t xml:space="preserve">Вариации чаши: сундуки, сумки, футляры, мешки, горшки, чашки – любые ёмкости – эвфемизация Бездны. </w:t>
            </w:r>
          </w:p>
          <w:p w:rsidR="00F6376E" w:rsidRPr="00303D36" w:rsidRDefault="00F6376E" w:rsidP="00F6376E">
            <w:pPr>
              <w:pStyle w:val="a8"/>
              <w:rPr>
                <w:sz w:val="28"/>
                <w:szCs w:val="28"/>
              </w:rPr>
            </w:pPr>
            <w:r w:rsidRPr="00303D36">
              <w:rPr>
                <w:sz w:val="28"/>
                <w:szCs w:val="28"/>
              </w:rPr>
              <w:t>Миниатюризация: гномы, карлики…</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Персоны</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Мать. Богиня. Парки, прядущие судьбу.</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Фабулы</w:t>
            </w:r>
          </w:p>
        </w:tc>
        <w:tc>
          <w:tcPr>
            <w:tcW w:w="9680" w:type="dxa"/>
            <w:tcBorders>
              <w:top w:val="single" w:sz="6" w:space="0" w:color="000000"/>
              <w:left w:val="single" w:sz="6" w:space="0" w:color="000000"/>
              <w:bottom w:val="single" w:sz="6" w:space="0" w:color="000000"/>
              <w:right w:val="single" w:sz="6" w:space="0" w:color="000000"/>
            </w:tcBorders>
          </w:tcPr>
          <w:p w:rsidR="00F6376E" w:rsidRPr="00303D36" w:rsidRDefault="00F6376E" w:rsidP="00F6376E">
            <w:pPr>
              <w:pStyle w:val="a8"/>
              <w:rPr>
                <w:sz w:val="28"/>
                <w:szCs w:val="28"/>
              </w:rPr>
            </w:pPr>
            <w:r w:rsidRPr="00303D36">
              <w:rPr>
                <w:sz w:val="28"/>
                <w:szCs w:val="28"/>
              </w:rPr>
              <w:t>Другой превращается в друга.</w:t>
            </w:r>
          </w:p>
          <w:p w:rsidR="00F6376E" w:rsidRPr="00303D36" w:rsidRDefault="00F6376E" w:rsidP="00F6376E">
            <w:pPr>
              <w:pStyle w:val="a8"/>
              <w:rPr>
                <w:sz w:val="28"/>
                <w:szCs w:val="28"/>
              </w:rPr>
            </w:pPr>
            <w:r w:rsidRPr="00303D36">
              <w:rPr>
                <w:sz w:val="28"/>
                <w:szCs w:val="28"/>
              </w:rPr>
              <w:t>Мальчик-с-пальчик. Мужичок-с-ноготок. Дюймовочка.</w:t>
            </w:r>
          </w:p>
          <w:p w:rsidR="00F6376E" w:rsidRPr="00303D36" w:rsidRDefault="00F6376E" w:rsidP="00293845">
            <w:pPr>
              <w:pStyle w:val="a8"/>
              <w:rPr>
                <w:sz w:val="28"/>
                <w:szCs w:val="28"/>
              </w:rPr>
            </w:pPr>
            <w:r w:rsidRPr="00303D36">
              <w:rPr>
                <w:sz w:val="28"/>
                <w:szCs w:val="28"/>
              </w:rPr>
              <w:t>Уменьшение предметов и существ – мини</w:t>
            </w:r>
            <w:r w:rsidR="00293845">
              <w:rPr>
                <w:sz w:val="28"/>
                <w:szCs w:val="28"/>
              </w:rPr>
              <w:t>а</w:t>
            </w:r>
            <w:r w:rsidRPr="00303D36">
              <w:rPr>
                <w:sz w:val="28"/>
                <w:szCs w:val="28"/>
              </w:rPr>
              <w:t>тюризация.</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Животные</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i/>
                <w:sz w:val="28"/>
                <w:szCs w:val="28"/>
              </w:rPr>
              <w:t>Позитивны</w:t>
            </w:r>
            <w:r w:rsidRPr="00303D36">
              <w:rPr>
                <w:sz w:val="28"/>
                <w:szCs w:val="28"/>
              </w:rPr>
              <w:t xml:space="preserve">: помощники, лечат, спасают, воскрешают, помогают обрести бессмертие и помолодеть; чудовища оказываются заколдованными принцами. </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Риторика</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Антифраза. Эвфемизм. Катахреза. Литота.</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Логика</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Логика всеединства. А = -А.</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Патос</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Глишроид. Эпилептоид. Шизотип. Единство объекта, а субъект исчезает.</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Гендер</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Материнский Феминоид: культ еды, ласка, покой, уют, комфорт</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Паттерны</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251907">
            <w:pPr>
              <w:pStyle w:val="a8"/>
              <w:rPr>
                <w:sz w:val="28"/>
                <w:szCs w:val="28"/>
              </w:rPr>
            </w:pPr>
            <w:r w:rsidRPr="00303D36">
              <w:rPr>
                <w:sz w:val="28"/>
                <w:szCs w:val="28"/>
              </w:rPr>
              <w:t>Рассеивание "я" / Склеивание мира</w:t>
            </w:r>
          </w:p>
          <w:p w:rsidR="00F6376E" w:rsidRPr="00303D36" w:rsidRDefault="00F6376E" w:rsidP="00F6376E">
            <w:pPr>
              <w:pStyle w:val="a8"/>
              <w:rPr>
                <w:sz w:val="28"/>
                <w:szCs w:val="28"/>
              </w:rPr>
            </w:pPr>
            <w:r w:rsidRPr="00303D36">
              <w:rPr>
                <w:sz w:val="28"/>
                <w:szCs w:val="28"/>
              </w:rPr>
              <w:t>Мягкость. Понимание. Любовь. Альтруизм. Эмпатия. Чувство Всеединства. "Всё будет хорошо". "Нет худа без добра".</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Религия</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Адвайта-веданта</w:t>
            </w:r>
          </w:p>
          <w:p w:rsidR="00F6376E" w:rsidRPr="00303D36" w:rsidRDefault="00F6376E" w:rsidP="00F6376E">
            <w:pPr>
              <w:pStyle w:val="a8"/>
              <w:rPr>
                <w:sz w:val="28"/>
                <w:szCs w:val="28"/>
              </w:rPr>
            </w:pPr>
            <w:r w:rsidRPr="00303D36">
              <w:rPr>
                <w:sz w:val="28"/>
                <w:szCs w:val="28"/>
              </w:rPr>
              <w:t>Исихазм – растворение в непроницаемой тьме Божества. Нирвана в буддизме.</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lastRenderedPageBreak/>
              <w:t>Селение</w:t>
            </w:r>
          </w:p>
        </w:tc>
        <w:tc>
          <w:tcPr>
            <w:tcW w:w="9680" w:type="dxa"/>
            <w:tcBorders>
              <w:top w:val="single" w:sz="6" w:space="0" w:color="000000"/>
              <w:left w:val="single" w:sz="6" w:space="0" w:color="000000"/>
              <w:bottom w:val="single" w:sz="6" w:space="0" w:color="000000"/>
              <w:right w:val="single" w:sz="6" w:space="0" w:color="000000"/>
            </w:tcBorders>
            <w:hideMark/>
          </w:tcPr>
          <w:p w:rsidR="00251907" w:rsidRDefault="00F6376E" w:rsidP="00F6376E">
            <w:pPr>
              <w:pStyle w:val="a8"/>
              <w:rPr>
                <w:sz w:val="28"/>
                <w:szCs w:val="28"/>
              </w:rPr>
            </w:pPr>
            <w:r w:rsidRPr="00303D36">
              <w:rPr>
                <w:sz w:val="28"/>
                <w:szCs w:val="28"/>
              </w:rPr>
              <w:t xml:space="preserve">Внутренности жилища. Женская половина. </w:t>
            </w:r>
          </w:p>
          <w:p w:rsidR="00F6376E" w:rsidRPr="00303D36" w:rsidRDefault="00F6376E" w:rsidP="00F6376E">
            <w:pPr>
              <w:pStyle w:val="a8"/>
              <w:rPr>
                <w:sz w:val="28"/>
                <w:szCs w:val="28"/>
              </w:rPr>
            </w:pPr>
            <w:r w:rsidRPr="00303D36">
              <w:rPr>
                <w:sz w:val="28"/>
                <w:szCs w:val="28"/>
              </w:rPr>
              <w:t>Окрестности, переходящие в природу.</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Геополитика</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Море: "скользящее пространство"</w:t>
            </w:r>
          </w:p>
        </w:tc>
      </w:tr>
      <w:tr w:rsidR="00F6376E" w:rsidRPr="00303D36" w:rsidTr="00F6376E">
        <w:tc>
          <w:tcPr>
            <w:tcW w:w="1377" w:type="dxa"/>
            <w:tcBorders>
              <w:top w:val="single" w:sz="6" w:space="0" w:color="000000"/>
              <w:left w:val="nil"/>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Социум</w:t>
            </w:r>
          </w:p>
        </w:tc>
        <w:tc>
          <w:tcPr>
            <w:tcW w:w="9680" w:type="dxa"/>
            <w:tcBorders>
              <w:top w:val="single" w:sz="6" w:space="0" w:color="000000"/>
              <w:left w:val="single" w:sz="6" w:space="0" w:color="000000"/>
              <w:bottom w:val="single" w:sz="6" w:space="0" w:color="000000"/>
              <w:right w:val="single" w:sz="6" w:space="0" w:color="000000"/>
            </w:tcBorders>
            <w:hideMark/>
          </w:tcPr>
          <w:p w:rsidR="00F6376E" w:rsidRPr="00303D36" w:rsidRDefault="00F6376E" w:rsidP="00F6376E">
            <w:pPr>
              <w:pStyle w:val="a8"/>
              <w:rPr>
                <w:sz w:val="28"/>
                <w:szCs w:val="28"/>
              </w:rPr>
            </w:pPr>
            <w:r w:rsidRPr="00303D36">
              <w:rPr>
                <w:sz w:val="28"/>
                <w:szCs w:val="28"/>
              </w:rPr>
              <w:t>Пища.</w:t>
            </w:r>
          </w:p>
        </w:tc>
      </w:tr>
      <w:tr w:rsidR="00F6376E" w:rsidRPr="00303D36" w:rsidTr="00F6376E">
        <w:trPr>
          <w:cantSplit/>
        </w:trPr>
        <w:tc>
          <w:tcPr>
            <w:tcW w:w="1377" w:type="dxa"/>
            <w:tcBorders>
              <w:top w:val="single" w:sz="6" w:space="0" w:color="000000"/>
              <w:left w:val="nil"/>
              <w:bottom w:val="nil"/>
              <w:right w:val="single" w:sz="6" w:space="0" w:color="000000"/>
            </w:tcBorders>
            <w:hideMark/>
          </w:tcPr>
          <w:p w:rsidR="00F6376E" w:rsidRPr="00303D36" w:rsidRDefault="00F6376E" w:rsidP="00F6376E">
            <w:pPr>
              <w:pStyle w:val="a8"/>
              <w:rPr>
                <w:sz w:val="28"/>
                <w:szCs w:val="28"/>
              </w:rPr>
            </w:pPr>
            <w:r w:rsidRPr="00303D36">
              <w:rPr>
                <w:sz w:val="28"/>
                <w:szCs w:val="28"/>
              </w:rPr>
              <w:t>Политика</w:t>
            </w:r>
          </w:p>
        </w:tc>
        <w:tc>
          <w:tcPr>
            <w:tcW w:w="9680" w:type="dxa"/>
            <w:tcBorders>
              <w:top w:val="single" w:sz="6" w:space="0" w:color="000000"/>
              <w:left w:val="single" w:sz="6" w:space="0" w:color="000000"/>
              <w:bottom w:val="nil"/>
              <w:right w:val="nil"/>
            </w:tcBorders>
            <w:hideMark/>
          </w:tcPr>
          <w:p w:rsidR="00F6376E" w:rsidRPr="00303D36" w:rsidRDefault="00F6376E" w:rsidP="00F6376E">
            <w:pPr>
              <w:pStyle w:val="a8"/>
              <w:rPr>
                <w:sz w:val="28"/>
                <w:szCs w:val="28"/>
              </w:rPr>
            </w:pPr>
            <w:r w:rsidRPr="00303D36">
              <w:rPr>
                <w:sz w:val="28"/>
                <w:szCs w:val="28"/>
              </w:rPr>
              <w:t>Феминизм. Экологические движения. Движения за права… Политкорректность. Аполитейя.</w:t>
            </w:r>
          </w:p>
        </w:tc>
      </w:tr>
    </w:tbl>
    <w:p w:rsidR="00F6376E" w:rsidRPr="00303D36" w:rsidRDefault="00F6376E" w:rsidP="00F6376E">
      <w:pPr>
        <w:spacing w:after="200" w:line="276" w:lineRule="auto"/>
        <w:rPr>
          <w:sz w:val="28"/>
          <w:szCs w:val="28"/>
        </w:rPr>
      </w:pPr>
    </w:p>
    <w:p w:rsidR="00F6376E" w:rsidRPr="00303D36" w:rsidRDefault="00F6376E" w:rsidP="00F6376E">
      <w:pPr>
        <w:spacing w:after="200" w:line="276" w:lineRule="auto"/>
        <w:rPr>
          <w:sz w:val="28"/>
          <w:szCs w:val="28"/>
        </w:rPr>
      </w:pPr>
    </w:p>
    <w:tbl>
      <w:tblPr>
        <w:tblW w:w="11057" w:type="dxa"/>
        <w:tblInd w:w="-562" w:type="dxa"/>
        <w:tblBorders>
          <w:insideH w:val="single" w:sz="4" w:space="0" w:color="auto"/>
          <w:insideV w:val="single" w:sz="4" w:space="0" w:color="auto"/>
        </w:tblBorders>
        <w:tblLayout w:type="fixed"/>
        <w:tblCellMar>
          <w:left w:w="0" w:type="dxa"/>
          <w:right w:w="0" w:type="dxa"/>
        </w:tblCellMar>
        <w:tblLook w:val="00AF"/>
      </w:tblPr>
      <w:tblGrid>
        <w:gridCol w:w="1418"/>
        <w:gridCol w:w="9639"/>
      </w:tblGrid>
      <w:tr w:rsidR="00F6376E" w:rsidRPr="00303D36" w:rsidTr="00F6376E">
        <w:tc>
          <w:tcPr>
            <w:tcW w:w="1418" w:type="dxa"/>
          </w:tcPr>
          <w:p w:rsidR="00F6376E" w:rsidRPr="00303D36" w:rsidRDefault="00F6376E" w:rsidP="00F6376E">
            <w:pPr>
              <w:pStyle w:val="a8"/>
              <w:jc w:val="center"/>
              <w:rPr>
                <w:i/>
                <w:sz w:val="28"/>
                <w:szCs w:val="28"/>
              </w:rPr>
            </w:pPr>
          </w:p>
        </w:tc>
        <w:tc>
          <w:tcPr>
            <w:tcW w:w="9639" w:type="dxa"/>
            <w:hideMark/>
          </w:tcPr>
          <w:p w:rsidR="00F6376E" w:rsidRPr="00303D36" w:rsidRDefault="00F6376E" w:rsidP="00F6376E">
            <w:pPr>
              <w:pStyle w:val="a8"/>
              <w:jc w:val="center"/>
              <w:rPr>
                <w:b/>
                <w:i/>
                <w:sz w:val="28"/>
                <w:szCs w:val="28"/>
              </w:rPr>
            </w:pPr>
            <w:r w:rsidRPr="00303D36">
              <w:rPr>
                <w:b/>
                <w:i/>
                <w:sz w:val="28"/>
                <w:szCs w:val="28"/>
              </w:rPr>
              <w:t>Матрица 3. Драматический (Циклический) Ноктюрн – Режим Ночи</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Миф</w:t>
            </w:r>
          </w:p>
        </w:tc>
        <w:tc>
          <w:tcPr>
            <w:tcW w:w="9639" w:type="dxa"/>
            <w:hideMark/>
          </w:tcPr>
          <w:p w:rsidR="00F6376E" w:rsidRPr="00303D36" w:rsidRDefault="00F6376E" w:rsidP="00F6376E">
            <w:pPr>
              <w:pStyle w:val="a8"/>
              <w:rPr>
                <w:sz w:val="28"/>
                <w:szCs w:val="28"/>
              </w:rPr>
            </w:pPr>
            <w:r w:rsidRPr="00303D36">
              <w:rPr>
                <w:sz w:val="28"/>
                <w:szCs w:val="28"/>
              </w:rPr>
              <w:t>Миф об андрогине. Гермес – психопомп с кадуцеем (жезлом с двумя змеями) – в отличие от Уробороса змеи сохраняют свою двойственность.</w:t>
            </w:r>
          </w:p>
          <w:p w:rsidR="00F6376E" w:rsidRPr="00303D36" w:rsidRDefault="00F6376E" w:rsidP="00F6376E">
            <w:pPr>
              <w:pStyle w:val="a8"/>
              <w:rPr>
                <w:sz w:val="28"/>
                <w:szCs w:val="28"/>
              </w:rPr>
            </w:pPr>
            <w:r w:rsidRPr="00303D36">
              <w:rPr>
                <w:sz w:val="28"/>
                <w:szCs w:val="28"/>
              </w:rPr>
              <w:t>Миф о прогрессе и Прометее (2-я половина цикла – Эпиметей - регресс).</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Рефлекс</w:t>
            </w:r>
          </w:p>
        </w:tc>
        <w:tc>
          <w:tcPr>
            <w:tcW w:w="9639" w:type="dxa"/>
            <w:hideMark/>
          </w:tcPr>
          <w:p w:rsidR="00F6376E" w:rsidRPr="00303D36" w:rsidRDefault="00F6376E" w:rsidP="00F6376E">
            <w:pPr>
              <w:pStyle w:val="a8"/>
              <w:rPr>
                <w:sz w:val="28"/>
                <w:szCs w:val="28"/>
              </w:rPr>
            </w:pPr>
            <w:r w:rsidRPr="00303D36">
              <w:rPr>
                <w:sz w:val="28"/>
                <w:szCs w:val="28"/>
              </w:rPr>
              <w:t>Ритмосексуальный (копулятивный). В копуляции важнее всего ритм, повторяемость одного и того же.</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Идея</w:t>
            </w:r>
          </w:p>
        </w:tc>
        <w:tc>
          <w:tcPr>
            <w:tcW w:w="9639" w:type="dxa"/>
          </w:tcPr>
          <w:p w:rsidR="00F6376E" w:rsidRPr="00303D36" w:rsidRDefault="00F6376E" w:rsidP="00F6376E">
            <w:pPr>
              <w:pStyle w:val="a8"/>
              <w:rPr>
                <w:sz w:val="28"/>
                <w:szCs w:val="28"/>
              </w:rPr>
            </w:pPr>
            <w:r w:rsidRPr="00303D36">
              <w:rPr>
                <w:i/>
                <w:sz w:val="28"/>
                <w:szCs w:val="28"/>
              </w:rPr>
              <w:t>Интеграция</w:t>
            </w:r>
            <w:r w:rsidRPr="00303D36">
              <w:rPr>
                <w:sz w:val="28"/>
                <w:szCs w:val="28"/>
              </w:rPr>
              <w:t xml:space="preserve"> негативного в общую синтетическую систему: смерть ведёт к новому рождению (воскресению). Умирание не окончательно, за ним следует новая жизнь.</w:t>
            </w:r>
          </w:p>
          <w:p w:rsidR="00F6376E" w:rsidRPr="00303D36" w:rsidRDefault="00F6376E" w:rsidP="00F6376E">
            <w:pPr>
              <w:pStyle w:val="a8"/>
              <w:rPr>
                <w:sz w:val="28"/>
                <w:szCs w:val="28"/>
              </w:rPr>
            </w:pPr>
            <w:r w:rsidRPr="00303D36">
              <w:rPr>
                <w:i/>
                <w:sz w:val="28"/>
                <w:szCs w:val="28"/>
              </w:rPr>
              <w:t>Танец</w:t>
            </w:r>
            <w:r w:rsidRPr="00303D36">
              <w:rPr>
                <w:sz w:val="28"/>
                <w:szCs w:val="28"/>
              </w:rPr>
              <w:t xml:space="preserve"> – выражение стихии ритма – связывание между собой противоположностей – М и Ж, Воображения и Смерти, Наличия и Отсутствия.</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Топика</w:t>
            </w:r>
          </w:p>
        </w:tc>
        <w:tc>
          <w:tcPr>
            <w:tcW w:w="9639" w:type="dxa"/>
            <w:hideMark/>
          </w:tcPr>
          <w:p w:rsidR="00F6376E" w:rsidRPr="00303D36" w:rsidRDefault="00F6376E" w:rsidP="00F6376E">
            <w:pPr>
              <w:pStyle w:val="a8"/>
              <w:rPr>
                <w:sz w:val="28"/>
                <w:szCs w:val="28"/>
              </w:rPr>
            </w:pPr>
            <w:r w:rsidRPr="00303D36">
              <w:rPr>
                <w:sz w:val="28"/>
                <w:szCs w:val="28"/>
              </w:rPr>
              <w:t>Круг – Календарь – Карта (улавливает время, вбирает его в себя). Мандала. Модель мира.</w:t>
            </w:r>
          </w:p>
          <w:p w:rsidR="00F6376E" w:rsidRPr="00303D36" w:rsidRDefault="00F6376E" w:rsidP="00F6376E">
            <w:pPr>
              <w:pStyle w:val="a8"/>
              <w:rPr>
                <w:sz w:val="28"/>
                <w:szCs w:val="28"/>
              </w:rPr>
            </w:pPr>
            <w:r w:rsidRPr="00303D36">
              <w:rPr>
                <w:sz w:val="28"/>
                <w:szCs w:val="28"/>
              </w:rPr>
              <w:t>Динамика: освоение речных территорий</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 xml:space="preserve">Символы </w:t>
            </w:r>
          </w:p>
        </w:tc>
        <w:tc>
          <w:tcPr>
            <w:tcW w:w="9639" w:type="dxa"/>
            <w:hideMark/>
          </w:tcPr>
          <w:p w:rsidR="00F6376E" w:rsidRPr="00303D36" w:rsidRDefault="00F6376E" w:rsidP="00F6376E">
            <w:pPr>
              <w:pStyle w:val="a8"/>
              <w:rPr>
                <w:sz w:val="28"/>
                <w:szCs w:val="28"/>
              </w:rPr>
            </w:pPr>
            <w:r w:rsidRPr="00303D36">
              <w:rPr>
                <w:sz w:val="28"/>
                <w:szCs w:val="28"/>
              </w:rPr>
              <w:t>Инь-Ян.</w:t>
            </w:r>
          </w:p>
          <w:p w:rsidR="00F6376E" w:rsidRPr="00303D36" w:rsidRDefault="00F6376E" w:rsidP="00F6376E">
            <w:pPr>
              <w:pStyle w:val="a8"/>
              <w:rPr>
                <w:sz w:val="28"/>
                <w:szCs w:val="28"/>
              </w:rPr>
            </w:pPr>
            <w:r w:rsidRPr="00303D36">
              <w:rPr>
                <w:sz w:val="28"/>
                <w:szCs w:val="28"/>
              </w:rPr>
              <w:t>Крест, круг, колесо, спираль, лабиринт, любые круглые предметы. Гроб – как утроба.</w:t>
            </w:r>
          </w:p>
          <w:p w:rsidR="00F6376E" w:rsidRPr="00303D36" w:rsidRDefault="00F6376E" w:rsidP="00F6376E">
            <w:pPr>
              <w:pStyle w:val="a8"/>
              <w:rPr>
                <w:sz w:val="28"/>
                <w:szCs w:val="28"/>
              </w:rPr>
            </w:pPr>
            <w:r w:rsidRPr="00303D36">
              <w:rPr>
                <w:sz w:val="28"/>
                <w:szCs w:val="28"/>
              </w:rPr>
              <w:t>Прорастающее зерно, злаковые растения. сезонные всходы, дерево. куст, стебель, цветок, созревание. Все виды циклов – сезоны, времена года. астрономические циклы.</w:t>
            </w:r>
          </w:p>
          <w:p w:rsidR="00F6376E" w:rsidRPr="00303D36" w:rsidRDefault="00F6376E" w:rsidP="00F6376E">
            <w:pPr>
              <w:pStyle w:val="a8"/>
              <w:rPr>
                <w:sz w:val="28"/>
                <w:szCs w:val="28"/>
              </w:rPr>
            </w:pPr>
            <w:r w:rsidRPr="00303D36">
              <w:rPr>
                <w:sz w:val="28"/>
                <w:szCs w:val="28"/>
              </w:rPr>
              <w:t>Искусства и их атрибуты (краски, кисти, маски…). Эротический символизм. Огниво</w:t>
            </w:r>
          </w:p>
          <w:p w:rsidR="00F6376E" w:rsidRPr="00303D36" w:rsidRDefault="00F6376E" w:rsidP="00F6376E">
            <w:pPr>
              <w:pStyle w:val="a8"/>
              <w:rPr>
                <w:sz w:val="28"/>
                <w:szCs w:val="28"/>
              </w:rPr>
            </w:pPr>
            <w:r w:rsidRPr="00303D36">
              <w:rPr>
                <w:sz w:val="28"/>
                <w:szCs w:val="28"/>
              </w:rPr>
              <w:t>Улитка, раковина, медведь, баран, кролик</w:t>
            </w:r>
          </w:p>
          <w:p w:rsidR="00F6376E" w:rsidRPr="00303D36" w:rsidRDefault="00F6376E" w:rsidP="00F6376E">
            <w:pPr>
              <w:pStyle w:val="a8"/>
              <w:rPr>
                <w:sz w:val="28"/>
                <w:szCs w:val="28"/>
              </w:rPr>
            </w:pPr>
            <w:r w:rsidRPr="00303D36">
              <w:rPr>
                <w:sz w:val="28"/>
                <w:szCs w:val="28"/>
              </w:rPr>
              <w:t>Колесница., средства передвижения, путешествия.</w:t>
            </w:r>
          </w:p>
          <w:p w:rsidR="00F6376E" w:rsidRPr="00303D36" w:rsidRDefault="00F6376E" w:rsidP="00F6376E">
            <w:pPr>
              <w:pStyle w:val="a8"/>
              <w:rPr>
                <w:sz w:val="28"/>
                <w:szCs w:val="28"/>
              </w:rPr>
            </w:pPr>
            <w:r w:rsidRPr="00303D36">
              <w:rPr>
                <w:sz w:val="28"/>
                <w:szCs w:val="28"/>
              </w:rPr>
              <w:t>Все виды дуальной симметрии вдоль вертикальной оси, близнечные мифы, удвоение, симметричная организация пространства (по сторонам света).</w:t>
            </w:r>
          </w:p>
          <w:p w:rsidR="00F6376E" w:rsidRPr="00303D36" w:rsidRDefault="00F6376E" w:rsidP="00F6376E">
            <w:pPr>
              <w:pStyle w:val="a8"/>
              <w:rPr>
                <w:sz w:val="28"/>
                <w:szCs w:val="28"/>
              </w:rPr>
            </w:pPr>
            <w:r w:rsidRPr="00303D36">
              <w:rPr>
                <w:sz w:val="28"/>
                <w:szCs w:val="28"/>
              </w:rPr>
              <w:t>Гермес и его жезл.</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Персоны</w:t>
            </w:r>
          </w:p>
        </w:tc>
        <w:tc>
          <w:tcPr>
            <w:tcW w:w="9639" w:type="dxa"/>
            <w:hideMark/>
          </w:tcPr>
          <w:p w:rsidR="00F6376E" w:rsidRPr="00303D36" w:rsidRDefault="00F6376E" w:rsidP="00F6376E">
            <w:pPr>
              <w:pStyle w:val="a8"/>
              <w:rPr>
                <w:sz w:val="28"/>
                <w:szCs w:val="28"/>
              </w:rPr>
            </w:pPr>
            <w:r w:rsidRPr="00303D36">
              <w:rPr>
                <w:sz w:val="28"/>
                <w:szCs w:val="28"/>
              </w:rPr>
              <w:t>Танцор (художник, артизан).</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Фабулы</w:t>
            </w:r>
          </w:p>
        </w:tc>
        <w:tc>
          <w:tcPr>
            <w:tcW w:w="9639" w:type="dxa"/>
            <w:hideMark/>
          </w:tcPr>
          <w:p w:rsidR="00F6376E" w:rsidRPr="00303D36" w:rsidRDefault="00F6376E" w:rsidP="00F6376E">
            <w:pPr>
              <w:pStyle w:val="a8"/>
              <w:rPr>
                <w:sz w:val="28"/>
                <w:szCs w:val="28"/>
              </w:rPr>
            </w:pPr>
            <w:r w:rsidRPr="00303D36">
              <w:rPr>
                <w:sz w:val="28"/>
                <w:szCs w:val="28"/>
              </w:rPr>
              <w:t>Смерть и воскресение. Сначала герой погибает, спускается в ад, засыпает, становится жертвой злых сил, исчезает, попадает в плен, превращается в животное или предмет, порабощается, похищается, теряет социальный статус, имущество или реликвию, но потом всё возвращается. Невесты и путешествия.</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Животные</w:t>
            </w:r>
          </w:p>
        </w:tc>
        <w:tc>
          <w:tcPr>
            <w:tcW w:w="9639" w:type="dxa"/>
            <w:hideMark/>
          </w:tcPr>
          <w:p w:rsidR="00F6376E" w:rsidRPr="00303D36" w:rsidRDefault="00F6376E" w:rsidP="00F6376E">
            <w:pPr>
              <w:pStyle w:val="a8"/>
              <w:rPr>
                <w:sz w:val="28"/>
                <w:szCs w:val="28"/>
              </w:rPr>
            </w:pPr>
            <w:r w:rsidRPr="00303D36">
              <w:rPr>
                <w:sz w:val="28"/>
                <w:szCs w:val="28"/>
              </w:rPr>
              <w:t>см. Сюжеты</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Риторика</w:t>
            </w:r>
          </w:p>
        </w:tc>
        <w:tc>
          <w:tcPr>
            <w:tcW w:w="9639" w:type="dxa"/>
            <w:hideMark/>
          </w:tcPr>
          <w:p w:rsidR="00F6376E" w:rsidRPr="00303D36" w:rsidRDefault="00F6376E" w:rsidP="00F6376E">
            <w:pPr>
              <w:pStyle w:val="a8"/>
              <w:rPr>
                <w:sz w:val="28"/>
                <w:szCs w:val="28"/>
              </w:rPr>
            </w:pPr>
            <w:r w:rsidRPr="00303D36">
              <w:rPr>
                <w:sz w:val="28"/>
                <w:szCs w:val="28"/>
              </w:rPr>
              <w:t>Гипотипоз. Эналлага. Гипербат</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Логика</w:t>
            </w:r>
          </w:p>
        </w:tc>
        <w:tc>
          <w:tcPr>
            <w:tcW w:w="9639" w:type="dxa"/>
            <w:hideMark/>
          </w:tcPr>
          <w:p w:rsidR="00F6376E" w:rsidRPr="00303D36" w:rsidRDefault="00F6376E" w:rsidP="00F6376E">
            <w:pPr>
              <w:pStyle w:val="a8"/>
              <w:rPr>
                <w:sz w:val="28"/>
                <w:szCs w:val="28"/>
              </w:rPr>
            </w:pPr>
            <w:r w:rsidRPr="00303D36">
              <w:rPr>
                <w:sz w:val="28"/>
                <w:szCs w:val="28"/>
              </w:rPr>
              <w:t>Диалектическая. Гераклитова. А→ -А → А</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lastRenderedPageBreak/>
              <w:t>Патос</w:t>
            </w:r>
          </w:p>
        </w:tc>
        <w:tc>
          <w:tcPr>
            <w:tcW w:w="9639" w:type="dxa"/>
            <w:hideMark/>
          </w:tcPr>
          <w:p w:rsidR="00F6376E" w:rsidRPr="00303D36" w:rsidRDefault="00F6376E" w:rsidP="00F6376E">
            <w:pPr>
              <w:pStyle w:val="a8"/>
              <w:rPr>
                <w:sz w:val="28"/>
                <w:szCs w:val="28"/>
              </w:rPr>
            </w:pPr>
            <w:r w:rsidRPr="00303D36">
              <w:rPr>
                <w:sz w:val="28"/>
                <w:szCs w:val="28"/>
              </w:rPr>
              <w:t>Циклотимия. Истероидность. Аффективная лабильность.</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Гендер</w:t>
            </w:r>
          </w:p>
        </w:tc>
        <w:tc>
          <w:tcPr>
            <w:tcW w:w="9639" w:type="dxa"/>
            <w:hideMark/>
          </w:tcPr>
          <w:p w:rsidR="00F6376E" w:rsidRPr="00303D36" w:rsidRDefault="00F6376E" w:rsidP="00F6376E">
            <w:pPr>
              <w:pStyle w:val="a8"/>
              <w:rPr>
                <w:sz w:val="28"/>
                <w:szCs w:val="28"/>
              </w:rPr>
            </w:pPr>
            <w:r w:rsidRPr="00303D36">
              <w:rPr>
                <w:sz w:val="28"/>
                <w:szCs w:val="28"/>
              </w:rPr>
              <w:t>Копулятивный Феминоид: жена, возлюбленная, эротика, ритмика.</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Паттерны</w:t>
            </w:r>
          </w:p>
        </w:tc>
        <w:tc>
          <w:tcPr>
            <w:tcW w:w="9639" w:type="dxa"/>
            <w:hideMark/>
          </w:tcPr>
          <w:p w:rsidR="00F6376E" w:rsidRPr="00303D36" w:rsidRDefault="00F6376E" w:rsidP="00F6376E">
            <w:pPr>
              <w:pStyle w:val="a8"/>
              <w:jc w:val="center"/>
              <w:rPr>
                <w:sz w:val="28"/>
                <w:szCs w:val="28"/>
              </w:rPr>
            </w:pPr>
            <w:r w:rsidRPr="00303D36">
              <w:rPr>
                <w:sz w:val="28"/>
                <w:szCs w:val="28"/>
              </w:rPr>
              <w:t>Циркуляция "я" и мира</w:t>
            </w:r>
          </w:p>
          <w:p w:rsidR="00F6376E" w:rsidRPr="00303D36" w:rsidRDefault="00F6376E" w:rsidP="00F6376E">
            <w:pPr>
              <w:pStyle w:val="a8"/>
              <w:rPr>
                <w:sz w:val="28"/>
                <w:szCs w:val="28"/>
              </w:rPr>
            </w:pPr>
            <w:r w:rsidRPr="00303D36">
              <w:rPr>
                <w:sz w:val="28"/>
                <w:szCs w:val="28"/>
              </w:rPr>
              <w:t>Карнавализация. Феерия. Бал. Игра. Встречи и расставания. Путешествия. "Сегодня здесь, а завтра там".  "Весь мир – театр". Эротика.</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Религия</w:t>
            </w:r>
          </w:p>
        </w:tc>
        <w:tc>
          <w:tcPr>
            <w:tcW w:w="9639" w:type="dxa"/>
            <w:hideMark/>
          </w:tcPr>
          <w:p w:rsidR="00F6376E" w:rsidRPr="00303D36" w:rsidRDefault="00F6376E" w:rsidP="00F6376E">
            <w:pPr>
              <w:pStyle w:val="a8"/>
              <w:rPr>
                <w:sz w:val="28"/>
                <w:szCs w:val="28"/>
              </w:rPr>
            </w:pPr>
            <w:r w:rsidRPr="00303D36">
              <w:rPr>
                <w:sz w:val="28"/>
                <w:szCs w:val="28"/>
              </w:rPr>
              <w:t>Мессианизм и эсхатология: иудаизма, христианства, ислама, буддизма, индуизма..</w:t>
            </w:r>
          </w:p>
          <w:p w:rsidR="00F6376E" w:rsidRPr="00303D36" w:rsidRDefault="00F6376E" w:rsidP="00F6376E">
            <w:pPr>
              <w:pStyle w:val="a8"/>
              <w:rPr>
                <w:sz w:val="28"/>
                <w:szCs w:val="28"/>
              </w:rPr>
            </w:pPr>
            <w:r w:rsidRPr="00303D36">
              <w:rPr>
                <w:sz w:val="28"/>
                <w:szCs w:val="28"/>
              </w:rPr>
              <w:t>Смерть – Воскресение. Перевоплощения</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Селение</w:t>
            </w:r>
          </w:p>
        </w:tc>
        <w:tc>
          <w:tcPr>
            <w:tcW w:w="9639" w:type="dxa"/>
            <w:hideMark/>
          </w:tcPr>
          <w:p w:rsidR="00F6376E" w:rsidRPr="00303D36" w:rsidRDefault="00F6376E" w:rsidP="00F6376E">
            <w:pPr>
              <w:pStyle w:val="a8"/>
              <w:rPr>
                <w:sz w:val="28"/>
                <w:szCs w:val="28"/>
              </w:rPr>
            </w:pPr>
            <w:r w:rsidRPr="00303D36">
              <w:rPr>
                <w:sz w:val="28"/>
                <w:szCs w:val="28"/>
              </w:rPr>
              <w:t>Пространства, расходящиеся от места вертикали</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Геополитика</w:t>
            </w:r>
          </w:p>
        </w:tc>
        <w:tc>
          <w:tcPr>
            <w:tcW w:w="9639" w:type="dxa"/>
            <w:hideMark/>
          </w:tcPr>
          <w:p w:rsidR="00F6376E" w:rsidRPr="00303D36" w:rsidRDefault="00F6376E" w:rsidP="00F6376E">
            <w:pPr>
              <w:pStyle w:val="a8"/>
              <w:rPr>
                <w:sz w:val="28"/>
                <w:szCs w:val="28"/>
              </w:rPr>
            </w:pPr>
            <w:r w:rsidRPr="00303D36">
              <w:rPr>
                <w:sz w:val="28"/>
                <w:szCs w:val="28"/>
              </w:rPr>
              <w:t>Береговая зона: динамичность культуры</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Социум</w:t>
            </w:r>
          </w:p>
        </w:tc>
        <w:tc>
          <w:tcPr>
            <w:tcW w:w="9639" w:type="dxa"/>
            <w:hideMark/>
          </w:tcPr>
          <w:p w:rsidR="00F6376E" w:rsidRPr="00303D36" w:rsidRDefault="00F6376E" w:rsidP="00F6376E">
            <w:pPr>
              <w:pStyle w:val="a8"/>
              <w:rPr>
                <w:sz w:val="28"/>
                <w:szCs w:val="28"/>
              </w:rPr>
            </w:pPr>
            <w:r w:rsidRPr="00303D36">
              <w:rPr>
                <w:sz w:val="28"/>
                <w:szCs w:val="28"/>
              </w:rPr>
              <w:t>Институт брака.</w:t>
            </w:r>
          </w:p>
        </w:tc>
      </w:tr>
      <w:tr w:rsidR="00F6376E" w:rsidRPr="00303D36" w:rsidTr="00F6376E">
        <w:tc>
          <w:tcPr>
            <w:tcW w:w="1418" w:type="dxa"/>
            <w:hideMark/>
          </w:tcPr>
          <w:p w:rsidR="00F6376E" w:rsidRPr="00303D36" w:rsidRDefault="00F6376E" w:rsidP="00F6376E">
            <w:pPr>
              <w:pStyle w:val="a8"/>
              <w:rPr>
                <w:sz w:val="28"/>
                <w:szCs w:val="28"/>
              </w:rPr>
            </w:pPr>
            <w:r w:rsidRPr="00303D36">
              <w:rPr>
                <w:sz w:val="28"/>
                <w:szCs w:val="28"/>
              </w:rPr>
              <w:t>Политика</w:t>
            </w:r>
          </w:p>
        </w:tc>
        <w:tc>
          <w:tcPr>
            <w:tcW w:w="9639" w:type="dxa"/>
            <w:hideMark/>
          </w:tcPr>
          <w:p w:rsidR="00F6376E" w:rsidRPr="00303D36" w:rsidRDefault="00F6376E" w:rsidP="00F6376E">
            <w:pPr>
              <w:pStyle w:val="a8"/>
              <w:rPr>
                <w:sz w:val="28"/>
                <w:szCs w:val="28"/>
              </w:rPr>
            </w:pPr>
            <w:r w:rsidRPr="00303D36">
              <w:rPr>
                <w:sz w:val="28"/>
                <w:szCs w:val="28"/>
              </w:rPr>
              <w:t>Феминизм. Экологические движения. Движения за права… Политкорректность. Аполитейя.</w:t>
            </w:r>
          </w:p>
        </w:tc>
      </w:tr>
    </w:tbl>
    <w:p w:rsidR="00F6376E" w:rsidRPr="00303D36" w:rsidRDefault="00F6376E" w:rsidP="00F6376E">
      <w:pPr>
        <w:spacing w:after="200" w:line="276" w:lineRule="auto"/>
        <w:rPr>
          <w:sz w:val="28"/>
          <w:szCs w:val="28"/>
        </w:rPr>
      </w:pPr>
    </w:p>
    <w:p w:rsidR="00F6376E" w:rsidRPr="00303D36" w:rsidRDefault="0068667E" w:rsidP="00F6376E">
      <w:pPr>
        <w:spacing w:after="200" w:line="360" w:lineRule="auto"/>
        <w:ind w:firstLine="680"/>
        <w:rPr>
          <w:b/>
          <w:sz w:val="28"/>
          <w:szCs w:val="28"/>
        </w:rPr>
      </w:pPr>
      <w:r>
        <w:rPr>
          <w:b/>
          <w:sz w:val="28"/>
          <w:szCs w:val="28"/>
        </w:rPr>
        <w:t>9</w:t>
      </w:r>
      <w:r w:rsidR="00F6376E" w:rsidRPr="00303D36">
        <w:rPr>
          <w:b/>
          <w:sz w:val="28"/>
          <w:szCs w:val="28"/>
        </w:rPr>
        <w:t>. Практический смысл системы</w:t>
      </w:r>
    </w:p>
    <w:p w:rsidR="00F6376E" w:rsidRPr="00303D36" w:rsidRDefault="00F6376E" w:rsidP="00F6376E">
      <w:pPr>
        <w:spacing w:after="200" w:line="360" w:lineRule="auto"/>
        <w:ind w:firstLine="680"/>
        <w:jc w:val="both"/>
        <w:rPr>
          <w:sz w:val="28"/>
          <w:szCs w:val="28"/>
        </w:rPr>
      </w:pPr>
      <w:r w:rsidRPr="00303D36">
        <w:rPr>
          <w:sz w:val="28"/>
          <w:szCs w:val="28"/>
        </w:rPr>
        <w:t xml:space="preserve">Представленный материал является своего рода расширенным ключом к </w:t>
      </w:r>
      <w:r w:rsidR="0068667E">
        <w:rPr>
          <w:sz w:val="28"/>
          <w:szCs w:val="28"/>
        </w:rPr>
        <w:t xml:space="preserve">рефлексии </w:t>
      </w:r>
      <w:r w:rsidRPr="00303D36">
        <w:rPr>
          <w:sz w:val="28"/>
          <w:szCs w:val="28"/>
        </w:rPr>
        <w:t xml:space="preserve">на определение </w:t>
      </w:r>
      <w:r w:rsidRPr="00303D36">
        <w:rPr>
          <w:i/>
          <w:sz w:val="28"/>
          <w:szCs w:val="28"/>
        </w:rPr>
        <w:t>Имаготипа</w:t>
      </w:r>
      <w:r w:rsidRPr="00303D36">
        <w:rPr>
          <w:sz w:val="28"/>
          <w:szCs w:val="28"/>
        </w:rPr>
        <w:t xml:space="preserve">. </w:t>
      </w:r>
    </w:p>
    <w:p w:rsidR="00F6376E" w:rsidRPr="00303D36" w:rsidRDefault="00F6376E" w:rsidP="00F6376E">
      <w:pPr>
        <w:spacing w:after="200" w:line="360" w:lineRule="auto"/>
        <w:ind w:firstLine="680"/>
        <w:jc w:val="both"/>
        <w:rPr>
          <w:sz w:val="28"/>
          <w:szCs w:val="28"/>
        </w:rPr>
      </w:pPr>
      <w:r w:rsidRPr="00303D36">
        <w:rPr>
          <w:b/>
          <w:sz w:val="28"/>
          <w:szCs w:val="28"/>
        </w:rPr>
        <w:t>Имаготип</w:t>
      </w:r>
      <w:r w:rsidRPr="00303D36">
        <w:rPr>
          <w:sz w:val="28"/>
          <w:szCs w:val="28"/>
        </w:rPr>
        <w:t xml:space="preserve"> – не столько психотип (хотя и не отказывается от психологической нюансировки), и не столько характер (хотя также и не отказывается от характеризации), сколько </w:t>
      </w:r>
      <w:r w:rsidRPr="00303D36">
        <w:rPr>
          <w:i/>
          <w:sz w:val="28"/>
          <w:szCs w:val="28"/>
        </w:rPr>
        <w:t>траекто-тип</w:t>
      </w:r>
      <w:r w:rsidRPr="00303D36">
        <w:rPr>
          <w:sz w:val="28"/>
          <w:szCs w:val="28"/>
        </w:rPr>
        <w:t xml:space="preserve">, </w:t>
      </w:r>
      <w:r w:rsidRPr="00303D36">
        <w:rPr>
          <w:i/>
          <w:sz w:val="28"/>
          <w:szCs w:val="28"/>
        </w:rPr>
        <w:t>экзисто-тип</w:t>
      </w:r>
      <w:r w:rsidRPr="00303D36">
        <w:rPr>
          <w:sz w:val="28"/>
          <w:szCs w:val="28"/>
        </w:rPr>
        <w:t xml:space="preserve"> (тип архетипической экзистенции, воплощённый в индивидуальной персональности), то есть тип, который раскрывается в теме стилистики собственной мифореализации в контексте Истории, "большой арены жизни".</w:t>
      </w:r>
    </w:p>
    <w:p w:rsidR="00F6376E" w:rsidRPr="00303D36" w:rsidRDefault="00F6376E" w:rsidP="00F6376E">
      <w:pPr>
        <w:spacing w:after="200" w:line="360" w:lineRule="auto"/>
        <w:ind w:firstLine="680"/>
        <w:jc w:val="both"/>
        <w:rPr>
          <w:sz w:val="28"/>
          <w:szCs w:val="28"/>
        </w:rPr>
      </w:pPr>
      <w:r w:rsidRPr="00303D36">
        <w:rPr>
          <w:sz w:val="28"/>
          <w:szCs w:val="28"/>
        </w:rPr>
        <w:t>Например, субъекту, включённому в режим Диурна (можно выразиться и так – проводящему через себя режим Диурна) рекомендуется детально изучить свою матрицу со всеми её категориями и сделать своё существование более аутентичным и осознанным, актуализируя в себе сильные стороны данного режима и, избегая провалов в патос.</w:t>
      </w:r>
    </w:p>
    <w:p w:rsidR="00F6376E" w:rsidRPr="00303D36" w:rsidRDefault="00F6376E" w:rsidP="00F6376E">
      <w:pPr>
        <w:spacing w:after="200" w:line="360" w:lineRule="auto"/>
        <w:ind w:firstLine="680"/>
        <w:jc w:val="both"/>
        <w:rPr>
          <w:sz w:val="28"/>
          <w:szCs w:val="28"/>
        </w:rPr>
      </w:pPr>
      <w:r w:rsidRPr="00303D36">
        <w:rPr>
          <w:sz w:val="28"/>
          <w:szCs w:val="28"/>
        </w:rPr>
        <w:t>В конце концов, тема собственной эффективности (пресловутый "успех" здесь опускается) сводится к разрешению вопроса собственной идентичности.</w:t>
      </w:r>
    </w:p>
    <w:p w:rsidR="00F6376E" w:rsidRDefault="00F6376E" w:rsidP="00F6376E">
      <w:pPr>
        <w:spacing w:after="200" w:line="360" w:lineRule="auto"/>
        <w:ind w:firstLine="680"/>
        <w:jc w:val="both"/>
        <w:rPr>
          <w:sz w:val="28"/>
          <w:szCs w:val="28"/>
        </w:rPr>
      </w:pPr>
      <w:r w:rsidRPr="00303D36">
        <w:rPr>
          <w:sz w:val="28"/>
          <w:szCs w:val="28"/>
        </w:rPr>
        <w:t xml:space="preserve">Истинная же идентичность, в отличие от псевдоидентичности, оперирующей шаблонами – приманками для </w:t>
      </w:r>
      <w:r w:rsidRPr="00303D36">
        <w:rPr>
          <w:i/>
          <w:sz w:val="28"/>
          <w:szCs w:val="28"/>
        </w:rPr>
        <w:t>гибридов</w:t>
      </w:r>
      <w:r w:rsidRPr="00303D36">
        <w:rPr>
          <w:sz w:val="28"/>
          <w:szCs w:val="28"/>
        </w:rPr>
        <w:t xml:space="preserve"> (этим словом древние греки называли тех, </w:t>
      </w:r>
      <w:r w:rsidRPr="00303D36">
        <w:rPr>
          <w:sz w:val="28"/>
          <w:szCs w:val="28"/>
        </w:rPr>
        <w:lastRenderedPageBreak/>
        <w:t>кто избегал духовного самопоиска) – "будь не такой, как все", "подчеркни свою индивидуальность" и т.п., есть идентификация со своим имаготипом, то есть осознание себя как проводника соответствующего режима имажинэра и соответствующей мифосхемы.</w:t>
      </w:r>
    </w:p>
    <w:p w:rsidR="000F4931" w:rsidRDefault="000F4931" w:rsidP="00F6376E">
      <w:pPr>
        <w:spacing w:after="200" w:line="360" w:lineRule="auto"/>
        <w:ind w:firstLine="680"/>
        <w:jc w:val="both"/>
        <w:rPr>
          <w:sz w:val="28"/>
          <w:szCs w:val="28"/>
        </w:rPr>
      </w:pPr>
    </w:p>
    <w:p w:rsidR="000F4931" w:rsidRPr="000F4931" w:rsidRDefault="000F4931" w:rsidP="00F6376E">
      <w:pPr>
        <w:spacing w:after="200" w:line="360" w:lineRule="auto"/>
        <w:ind w:firstLine="680"/>
        <w:jc w:val="both"/>
        <w:rPr>
          <w:i/>
          <w:sz w:val="28"/>
          <w:szCs w:val="28"/>
        </w:rPr>
      </w:pPr>
      <w:r w:rsidRPr="000F4931">
        <w:rPr>
          <w:i/>
          <w:sz w:val="28"/>
          <w:szCs w:val="28"/>
        </w:rPr>
        <w:t>15.12.18 (Сб)</w:t>
      </w:r>
    </w:p>
    <w:p w:rsidR="0068667E" w:rsidRDefault="0068667E" w:rsidP="00F6376E">
      <w:pPr>
        <w:spacing w:after="200" w:line="360" w:lineRule="auto"/>
        <w:ind w:firstLine="680"/>
        <w:jc w:val="both"/>
        <w:rPr>
          <w:sz w:val="28"/>
          <w:szCs w:val="28"/>
        </w:rPr>
      </w:pPr>
    </w:p>
    <w:p w:rsidR="0068667E" w:rsidRPr="00303D36" w:rsidRDefault="0068667E" w:rsidP="00F6376E">
      <w:pPr>
        <w:spacing w:after="200" w:line="360" w:lineRule="auto"/>
        <w:ind w:firstLine="680"/>
        <w:jc w:val="both"/>
        <w:rPr>
          <w:sz w:val="28"/>
          <w:szCs w:val="28"/>
        </w:rPr>
      </w:pPr>
    </w:p>
    <w:p w:rsidR="00F6376E" w:rsidRPr="00303D36" w:rsidRDefault="00F6376E" w:rsidP="00F6376E">
      <w:pPr>
        <w:spacing w:after="200" w:line="276" w:lineRule="auto"/>
        <w:rPr>
          <w:sz w:val="28"/>
          <w:szCs w:val="28"/>
        </w:rPr>
      </w:pPr>
    </w:p>
    <w:p w:rsidR="00F6376E" w:rsidRPr="00303D36" w:rsidRDefault="00F6376E" w:rsidP="00F6376E">
      <w:pPr>
        <w:spacing w:after="200" w:line="276" w:lineRule="auto"/>
        <w:rPr>
          <w:sz w:val="28"/>
          <w:szCs w:val="28"/>
        </w:rPr>
      </w:pPr>
    </w:p>
    <w:p w:rsidR="00F6376E" w:rsidRPr="00303D36" w:rsidRDefault="00F6376E" w:rsidP="00F6376E">
      <w:pPr>
        <w:spacing w:after="200" w:line="276" w:lineRule="auto"/>
        <w:rPr>
          <w:sz w:val="28"/>
          <w:szCs w:val="28"/>
        </w:rPr>
      </w:pPr>
    </w:p>
    <w:p w:rsidR="00F6376E" w:rsidRPr="00303D36" w:rsidRDefault="00F6376E" w:rsidP="00F6376E">
      <w:pPr>
        <w:spacing w:after="200" w:line="276" w:lineRule="auto"/>
        <w:rPr>
          <w:sz w:val="28"/>
          <w:szCs w:val="28"/>
        </w:rPr>
      </w:pPr>
      <w:r w:rsidRPr="00303D36">
        <w:rPr>
          <w:sz w:val="28"/>
          <w:szCs w:val="28"/>
        </w:rPr>
        <w:br w:type="page"/>
      </w:r>
    </w:p>
    <w:p w:rsidR="00F6376E" w:rsidRPr="00303D36" w:rsidRDefault="00F6376E" w:rsidP="00F6376E">
      <w:pPr>
        <w:pStyle w:val="a8"/>
        <w:jc w:val="center"/>
        <w:rPr>
          <w:sz w:val="28"/>
          <w:szCs w:val="28"/>
        </w:rPr>
      </w:pPr>
      <w:r w:rsidRPr="00303D36">
        <w:rPr>
          <w:sz w:val="28"/>
          <w:szCs w:val="28"/>
        </w:rPr>
        <w:lastRenderedPageBreak/>
        <w:t>4 основных з-на логики:</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2790"/>
        <w:gridCol w:w="2790"/>
        <w:gridCol w:w="2790"/>
      </w:tblGrid>
      <w:tr w:rsidR="00F6376E" w:rsidRPr="00303D36" w:rsidTr="00F6376E">
        <w:trPr>
          <w:jc w:val="center"/>
        </w:trPr>
        <w:tc>
          <w:tcPr>
            <w:tcW w:w="2790" w:type="dxa"/>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З-н Тождества</w:t>
            </w:r>
          </w:p>
        </w:tc>
        <w:tc>
          <w:tcPr>
            <w:tcW w:w="2790" w:type="dxa"/>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З-н Противоречия</w:t>
            </w:r>
          </w:p>
        </w:tc>
        <w:tc>
          <w:tcPr>
            <w:tcW w:w="2790" w:type="dxa"/>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З-н Исключения Третьего</w:t>
            </w:r>
          </w:p>
        </w:tc>
        <w:tc>
          <w:tcPr>
            <w:tcW w:w="2790" w:type="dxa"/>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З-н Достаточного Основания</w:t>
            </w:r>
          </w:p>
        </w:tc>
      </w:tr>
      <w:tr w:rsidR="00F6376E" w:rsidRPr="00303D36" w:rsidTr="00F6376E">
        <w:trPr>
          <w:jc w:val="center"/>
        </w:trPr>
        <w:tc>
          <w:tcPr>
            <w:tcW w:w="2790" w:type="dxa"/>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А = А</w:t>
            </w:r>
          </w:p>
        </w:tc>
        <w:tc>
          <w:tcPr>
            <w:tcW w:w="2790" w:type="dxa"/>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А не есть неА</w:t>
            </w:r>
          </w:p>
        </w:tc>
        <w:tc>
          <w:tcPr>
            <w:tcW w:w="2790" w:type="dxa"/>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А или не А</w:t>
            </w:r>
          </w:p>
        </w:tc>
        <w:tc>
          <w:tcPr>
            <w:tcW w:w="2790" w:type="dxa"/>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А истинно, потому что В</w:t>
            </w:r>
          </w:p>
        </w:tc>
      </w:tr>
    </w:tbl>
    <w:p w:rsidR="00F6376E" w:rsidRPr="00303D36" w:rsidRDefault="00F6376E" w:rsidP="00F6376E">
      <w:pPr>
        <w:pStyle w:val="a8"/>
        <w:jc w:val="center"/>
        <w:rPr>
          <w:sz w:val="28"/>
          <w:szCs w:val="28"/>
        </w:rPr>
      </w:pPr>
    </w:p>
    <w:p w:rsidR="00F6376E" w:rsidRPr="00303D36" w:rsidRDefault="00F6376E" w:rsidP="00F6376E">
      <w:pPr>
        <w:pStyle w:val="a8"/>
        <w:rPr>
          <w:sz w:val="28"/>
          <w:szCs w:val="28"/>
        </w:rPr>
      </w:pPr>
    </w:p>
    <w:p w:rsidR="00F6376E" w:rsidRPr="00303D36" w:rsidRDefault="00F6376E" w:rsidP="00F6376E">
      <w:pPr>
        <w:pStyle w:val="a8"/>
        <w:jc w:val="center"/>
        <w:outlineLvl w:val="0"/>
        <w:rPr>
          <w:sz w:val="28"/>
          <w:szCs w:val="28"/>
        </w:rPr>
      </w:pPr>
      <w:r w:rsidRPr="00303D36">
        <w:rPr>
          <w:sz w:val="28"/>
          <w:szCs w:val="28"/>
        </w:rPr>
        <w:t>Семантические бассейны имажинэра по Жильберу Дюрану – стадии:</w:t>
      </w:r>
    </w:p>
    <w:p w:rsidR="00F6376E" w:rsidRPr="00303D36" w:rsidRDefault="00F6376E" w:rsidP="00F6376E">
      <w:pPr>
        <w:pStyle w:val="a8"/>
        <w:rPr>
          <w:sz w:val="28"/>
          <w:szCs w:val="28"/>
        </w:rPr>
      </w:pPr>
      <w:r w:rsidRPr="00303D36">
        <w:rPr>
          <w:sz w:val="28"/>
          <w:szCs w:val="28"/>
        </w:rPr>
        <w:t xml:space="preserve">1. </w:t>
      </w:r>
      <w:r w:rsidRPr="00303D36">
        <w:rPr>
          <w:i/>
          <w:sz w:val="28"/>
          <w:szCs w:val="28"/>
        </w:rPr>
        <w:t>Ручейка</w:t>
      </w:r>
      <w:r w:rsidRPr="00303D36">
        <w:rPr>
          <w:sz w:val="28"/>
          <w:szCs w:val="28"/>
        </w:rPr>
        <w:t xml:space="preserve"> - различные архетипы, символы, идеи, принадлежавшие к прежним рекам, разрозненно текут в разных направлениях. </w:t>
      </w:r>
    </w:p>
    <w:p w:rsidR="00F6376E" w:rsidRPr="00303D36" w:rsidRDefault="00F6376E" w:rsidP="00F6376E">
      <w:pPr>
        <w:pStyle w:val="a8"/>
        <w:rPr>
          <w:sz w:val="28"/>
          <w:szCs w:val="28"/>
        </w:rPr>
      </w:pPr>
      <w:r w:rsidRPr="00303D36">
        <w:rPr>
          <w:sz w:val="28"/>
          <w:szCs w:val="28"/>
        </w:rPr>
        <w:t xml:space="preserve">2. </w:t>
      </w:r>
      <w:r w:rsidRPr="00303D36">
        <w:rPr>
          <w:i/>
          <w:sz w:val="28"/>
          <w:szCs w:val="28"/>
        </w:rPr>
        <w:t>Разделения Вод</w:t>
      </w:r>
      <w:r w:rsidRPr="00303D36">
        <w:rPr>
          <w:sz w:val="28"/>
          <w:szCs w:val="28"/>
        </w:rPr>
        <w:t xml:space="preserve"> – смысловые ручейки сливаются друг с другом и расходятся снова. Здесь образуется направление потока. Период споров и жарких теоретических дискуссий.</w:t>
      </w:r>
    </w:p>
    <w:p w:rsidR="00F6376E" w:rsidRPr="00303D36" w:rsidRDefault="00F6376E" w:rsidP="00F6376E">
      <w:pPr>
        <w:pStyle w:val="a8"/>
        <w:rPr>
          <w:sz w:val="28"/>
          <w:szCs w:val="28"/>
        </w:rPr>
      </w:pPr>
      <w:r w:rsidRPr="00303D36">
        <w:rPr>
          <w:sz w:val="28"/>
          <w:szCs w:val="28"/>
        </w:rPr>
        <w:t xml:space="preserve">3. </w:t>
      </w:r>
      <w:r w:rsidRPr="00303D36">
        <w:rPr>
          <w:i/>
          <w:sz w:val="28"/>
          <w:szCs w:val="28"/>
        </w:rPr>
        <w:t>Слияния Притоков</w:t>
      </w:r>
      <w:r w:rsidRPr="00303D36">
        <w:rPr>
          <w:sz w:val="28"/>
          <w:szCs w:val="28"/>
        </w:rPr>
        <w:t xml:space="preserve"> – крупные ручьи, движущиеся в одном и том же направлении, начинают сливаться, образуя основное русло. Здесь миф получает более или менее чёткие формы.</w:t>
      </w:r>
    </w:p>
    <w:p w:rsidR="00F6376E" w:rsidRPr="00303D36" w:rsidRDefault="00F6376E" w:rsidP="00F6376E">
      <w:pPr>
        <w:pStyle w:val="a8"/>
        <w:rPr>
          <w:sz w:val="28"/>
          <w:szCs w:val="28"/>
        </w:rPr>
      </w:pPr>
      <w:r w:rsidRPr="00303D36">
        <w:rPr>
          <w:sz w:val="28"/>
          <w:szCs w:val="28"/>
        </w:rPr>
        <w:t xml:space="preserve">4. </w:t>
      </w:r>
      <w:r w:rsidRPr="00303D36">
        <w:rPr>
          <w:i/>
          <w:sz w:val="28"/>
          <w:szCs w:val="28"/>
        </w:rPr>
        <w:t>Имени Реки</w:t>
      </w:r>
      <w:r w:rsidRPr="00303D36">
        <w:rPr>
          <w:sz w:val="28"/>
          <w:szCs w:val="28"/>
        </w:rPr>
        <w:t xml:space="preserve"> – смысловой поток захватывает широкие слои общества и приобретает чёткое имя – того или иного бога, мифологического сюжета, научной теории. </w:t>
      </w:r>
    </w:p>
    <w:p w:rsidR="00F6376E" w:rsidRPr="00303D36" w:rsidRDefault="00F6376E" w:rsidP="00F6376E">
      <w:pPr>
        <w:pStyle w:val="a8"/>
        <w:rPr>
          <w:sz w:val="28"/>
          <w:szCs w:val="28"/>
        </w:rPr>
      </w:pPr>
      <w:r w:rsidRPr="00303D36">
        <w:rPr>
          <w:sz w:val="28"/>
          <w:szCs w:val="28"/>
        </w:rPr>
        <w:t xml:space="preserve">5. </w:t>
      </w:r>
      <w:r w:rsidRPr="00303D36">
        <w:rPr>
          <w:i/>
          <w:sz w:val="28"/>
          <w:szCs w:val="28"/>
        </w:rPr>
        <w:t>Организации Берегов</w:t>
      </w:r>
      <w:r w:rsidRPr="00303D36">
        <w:rPr>
          <w:sz w:val="28"/>
          <w:szCs w:val="28"/>
        </w:rPr>
        <w:t xml:space="preserve"> – исходя из основного смыслового вектора устоявшегося потока, осваиваются смежные области – миф выходит за свои границы и начинает влиять на самые различные социокультурные сферы. </w:t>
      </w:r>
    </w:p>
    <w:p w:rsidR="00F6376E" w:rsidRPr="00303D36" w:rsidRDefault="00F6376E" w:rsidP="00F6376E">
      <w:pPr>
        <w:pStyle w:val="a8"/>
        <w:rPr>
          <w:sz w:val="28"/>
          <w:szCs w:val="28"/>
        </w:rPr>
      </w:pPr>
      <w:r w:rsidRPr="00303D36">
        <w:rPr>
          <w:sz w:val="28"/>
          <w:szCs w:val="28"/>
        </w:rPr>
        <w:t xml:space="preserve">6. </w:t>
      </w:r>
      <w:r w:rsidRPr="00303D36">
        <w:rPr>
          <w:i/>
          <w:sz w:val="28"/>
          <w:szCs w:val="28"/>
        </w:rPr>
        <w:t>Дельты</w:t>
      </w:r>
      <w:r w:rsidRPr="00303D36">
        <w:rPr>
          <w:sz w:val="28"/>
          <w:szCs w:val="28"/>
        </w:rPr>
        <w:t xml:space="preserve"> – смысловой поток исчерпывает свой потенциал и снова разделяется на отдельные ручейки. Сила и динамика мифа иссякает.</w:t>
      </w:r>
    </w:p>
    <w:p w:rsidR="00F6376E" w:rsidRPr="00303D36" w:rsidRDefault="00F6376E" w:rsidP="00F6376E">
      <w:pPr>
        <w:pStyle w:val="a8"/>
        <w:jc w:val="center"/>
        <w:outlineLvl w:val="0"/>
        <w:rPr>
          <w:sz w:val="28"/>
          <w:szCs w:val="28"/>
        </w:rPr>
      </w:pPr>
      <w:r w:rsidRPr="00303D36">
        <w:rPr>
          <w:sz w:val="28"/>
          <w:szCs w:val="28"/>
        </w:rPr>
        <w:t>Человек по Юнгу и топосы Имажинэра</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2678"/>
        <w:gridCol w:w="2677"/>
        <w:gridCol w:w="2678"/>
      </w:tblGrid>
      <w:tr w:rsidR="00F6376E" w:rsidRPr="00303D36" w:rsidTr="00F6376E">
        <w:trPr>
          <w:jc w:val="center"/>
        </w:trPr>
        <w:tc>
          <w:tcPr>
            <w:tcW w:w="2677" w:type="dxa"/>
            <w:tcBorders>
              <w:top w:val="single" w:sz="4" w:space="0" w:color="auto"/>
              <w:left w:val="single" w:sz="4" w:space="0" w:color="auto"/>
              <w:bottom w:val="single" w:sz="4" w:space="0" w:color="auto"/>
              <w:right w:val="single" w:sz="4" w:space="0" w:color="auto"/>
            </w:tcBorders>
          </w:tcPr>
          <w:p w:rsidR="00F6376E" w:rsidRPr="00303D36" w:rsidRDefault="00F6376E" w:rsidP="00F6376E">
            <w:pPr>
              <w:pStyle w:val="a8"/>
              <w:jc w:val="center"/>
              <w:rPr>
                <w:sz w:val="28"/>
                <w:szCs w:val="28"/>
              </w:rPr>
            </w:pPr>
            <w:r w:rsidRPr="00303D36">
              <w:rPr>
                <w:i/>
                <w:sz w:val="28"/>
                <w:szCs w:val="28"/>
              </w:rPr>
              <w:t>Душа</w:t>
            </w:r>
            <w:r w:rsidRPr="00303D36">
              <w:rPr>
                <w:sz w:val="28"/>
                <w:szCs w:val="28"/>
              </w:rPr>
              <w:t xml:space="preserve"> –</w:t>
            </w:r>
          </w:p>
          <w:p w:rsidR="00F6376E" w:rsidRPr="00303D36" w:rsidRDefault="00F6376E" w:rsidP="00F6376E">
            <w:pPr>
              <w:pStyle w:val="a8"/>
              <w:jc w:val="center"/>
              <w:rPr>
                <w:sz w:val="28"/>
                <w:szCs w:val="28"/>
              </w:rPr>
            </w:pPr>
            <w:r w:rsidRPr="00303D36">
              <w:rPr>
                <w:sz w:val="28"/>
                <w:szCs w:val="28"/>
              </w:rPr>
              <w:t>набор функций, сформированных Коллективным Бессознательным –</w:t>
            </w:r>
          </w:p>
          <w:p w:rsidR="00F6376E" w:rsidRPr="00303D36" w:rsidRDefault="00F6376E" w:rsidP="00F6376E">
            <w:pPr>
              <w:pStyle w:val="a8"/>
              <w:jc w:val="center"/>
              <w:rPr>
                <w:sz w:val="28"/>
                <w:szCs w:val="28"/>
              </w:rPr>
            </w:pPr>
            <w:r w:rsidRPr="00303D36">
              <w:rPr>
                <w:sz w:val="28"/>
                <w:szCs w:val="28"/>
              </w:rPr>
              <w:t>динамический процесс, внешнеиндивидуальный и переменный</w:t>
            </w:r>
          </w:p>
          <w:p w:rsidR="00F6376E" w:rsidRPr="00303D36" w:rsidRDefault="00F6376E" w:rsidP="00F6376E">
            <w:pPr>
              <w:pStyle w:val="a8"/>
              <w:jc w:val="center"/>
              <w:rPr>
                <w:sz w:val="28"/>
                <w:szCs w:val="28"/>
              </w:rPr>
            </w:pPr>
            <w:r w:rsidRPr="00303D36">
              <w:rPr>
                <w:sz w:val="28"/>
                <w:szCs w:val="28"/>
              </w:rPr>
              <w:t>Топос Мифоса</w:t>
            </w:r>
          </w:p>
          <w:p w:rsidR="00F6376E" w:rsidRPr="00303D36" w:rsidRDefault="00F6376E" w:rsidP="00F6376E">
            <w:pPr>
              <w:pStyle w:val="a8"/>
              <w:jc w:val="center"/>
              <w:rPr>
                <w:sz w:val="28"/>
                <w:szCs w:val="28"/>
              </w:rPr>
            </w:pPr>
          </w:p>
        </w:tc>
        <w:tc>
          <w:tcPr>
            <w:tcW w:w="2678" w:type="dxa"/>
            <w:tcBorders>
              <w:top w:val="single" w:sz="4" w:space="0" w:color="auto"/>
              <w:left w:val="single" w:sz="4" w:space="0" w:color="auto"/>
              <w:bottom w:val="single" w:sz="4" w:space="0" w:color="auto"/>
              <w:right w:val="single" w:sz="4" w:space="0" w:color="auto"/>
            </w:tcBorders>
          </w:tcPr>
          <w:p w:rsidR="00F6376E" w:rsidRPr="00303D36" w:rsidRDefault="00F6376E" w:rsidP="00F6376E">
            <w:pPr>
              <w:pStyle w:val="a8"/>
              <w:jc w:val="center"/>
              <w:rPr>
                <w:i/>
                <w:sz w:val="28"/>
                <w:szCs w:val="28"/>
              </w:rPr>
            </w:pPr>
            <w:r w:rsidRPr="00303D36">
              <w:rPr>
                <w:i/>
                <w:sz w:val="28"/>
                <w:szCs w:val="28"/>
              </w:rPr>
              <w:t>Эго</w:t>
            </w:r>
          </w:p>
          <w:p w:rsidR="00F6376E" w:rsidRPr="00303D36" w:rsidRDefault="00F6376E" w:rsidP="00F6376E">
            <w:pPr>
              <w:pStyle w:val="a8"/>
              <w:jc w:val="center"/>
              <w:rPr>
                <w:sz w:val="28"/>
                <w:szCs w:val="28"/>
              </w:rPr>
            </w:pPr>
            <w:r w:rsidRPr="00303D36">
              <w:rPr>
                <w:sz w:val="28"/>
                <w:szCs w:val="28"/>
              </w:rPr>
              <w:t>Центр симметрии между Душой и Персоной</w:t>
            </w:r>
          </w:p>
          <w:p w:rsidR="00F6376E" w:rsidRPr="00303D36" w:rsidRDefault="00F6376E" w:rsidP="00F6376E">
            <w:pPr>
              <w:pStyle w:val="a8"/>
              <w:jc w:val="center"/>
              <w:rPr>
                <w:sz w:val="28"/>
                <w:szCs w:val="28"/>
              </w:rPr>
            </w:pPr>
            <w:r w:rsidRPr="00303D36">
              <w:rPr>
                <w:sz w:val="28"/>
                <w:szCs w:val="28"/>
              </w:rPr>
              <w:t>Здесь происходит Индивидуация – интеграция Души и Персоны</w:t>
            </w:r>
          </w:p>
          <w:p w:rsidR="00F6376E" w:rsidRPr="00303D36" w:rsidRDefault="00F6376E" w:rsidP="00F6376E">
            <w:pPr>
              <w:pStyle w:val="a8"/>
              <w:jc w:val="center"/>
              <w:rPr>
                <w:sz w:val="28"/>
                <w:szCs w:val="28"/>
              </w:rPr>
            </w:pPr>
          </w:p>
          <w:p w:rsidR="00F6376E" w:rsidRPr="00303D36" w:rsidRDefault="00F6376E" w:rsidP="00F6376E">
            <w:pPr>
              <w:pStyle w:val="a8"/>
              <w:jc w:val="center"/>
              <w:rPr>
                <w:sz w:val="28"/>
                <w:szCs w:val="28"/>
              </w:rPr>
            </w:pPr>
          </w:p>
          <w:p w:rsidR="00F6376E" w:rsidRPr="00303D36" w:rsidRDefault="00F6376E" w:rsidP="00F6376E">
            <w:pPr>
              <w:pStyle w:val="a8"/>
              <w:jc w:val="center"/>
              <w:rPr>
                <w:sz w:val="28"/>
                <w:szCs w:val="28"/>
              </w:rPr>
            </w:pPr>
            <w:r w:rsidRPr="00303D36">
              <w:rPr>
                <w:sz w:val="28"/>
                <w:szCs w:val="28"/>
              </w:rPr>
              <w:t xml:space="preserve">Топос Мифоса и Логоса </w:t>
            </w:r>
          </w:p>
        </w:tc>
        <w:tc>
          <w:tcPr>
            <w:tcW w:w="2677" w:type="dxa"/>
            <w:tcBorders>
              <w:top w:val="single" w:sz="4" w:space="0" w:color="auto"/>
              <w:left w:val="single" w:sz="4" w:space="0" w:color="auto"/>
              <w:bottom w:val="single" w:sz="4" w:space="0" w:color="auto"/>
              <w:right w:val="single" w:sz="4" w:space="0" w:color="auto"/>
            </w:tcBorders>
          </w:tcPr>
          <w:p w:rsidR="00F6376E" w:rsidRPr="00303D36" w:rsidRDefault="00F6376E" w:rsidP="00F6376E">
            <w:pPr>
              <w:pStyle w:val="a8"/>
              <w:jc w:val="center"/>
              <w:rPr>
                <w:i/>
                <w:sz w:val="28"/>
                <w:szCs w:val="28"/>
              </w:rPr>
            </w:pPr>
            <w:r w:rsidRPr="00303D36">
              <w:rPr>
                <w:i/>
                <w:sz w:val="28"/>
                <w:szCs w:val="28"/>
              </w:rPr>
              <w:t>Персона</w:t>
            </w:r>
          </w:p>
          <w:p w:rsidR="00F6376E" w:rsidRPr="00303D36" w:rsidRDefault="00F6376E" w:rsidP="00F6376E">
            <w:pPr>
              <w:pStyle w:val="a8"/>
              <w:jc w:val="center"/>
              <w:rPr>
                <w:sz w:val="28"/>
                <w:szCs w:val="28"/>
              </w:rPr>
            </w:pPr>
            <w:r w:rsidRPr="00303D36">
              <w:rPr>
                <w:sz w:val="28"/>
                <w:szCs w:val="28"/>
              </w:rPr>
              <w:t>(Личность) –</w:t>
            </w:r>
          </w:p>
          <w:p w:rsidR="00F6376E" w:rsidRPr="00303D36" w:rsidRDefault="00F6376E" w:rsidP="00F6376E">
            <w:pPr>
              <w:pStyle w:val="a8"/>
              <w:jc w:val="center"/>
              <w:rPr>
                <w:sz w:val="28"/>
                <w:szCs w:val="28"/>
              </w:rPr>
            </w:pPr>
            <w:r w:rsidRPr="00303D36">
              <w:rPr>
                <w:sz w:val="28"/>
                <w:szCs w:val="28"/>
              </w:rPr>
              <w:t>набор статусов, сформированных обществом</w:t>
            </w:r>
          </w:p>
          <w:p w:rsidR="00F6376E" w:rsidRPr="00303D36" w:rsidRDefault="00F6376E" w:rsidP="00F6376E">
            <w:pPr>
              <w:pStyle w:val="a8"/>
              <w:jc w:val="center"/>
              <w:rPr>
                <w:sz w:val="28"/>
                <w:szCs w:val="28"/>
              </w:rPr>
            </w:pPr>
          </w:p>
          <w:p w:rsidR="00F6376E" w:rsidRPr="00303D36" w:rsidRDefault="00F6376E" w:rsidP="00F6376E">
            <w:pPr>
              <w:pStyle w:val="a8"/>
              <w:jc w:val="center"/>
              <w:rPr>
                <w:sz w:val="28"/>
                <w:szCs w:val="28"/>
              </w:rPr>
            </w:pPr>
          </w:p>
          <w:p w:rsidR="00F6376E" w:rsidRPr="00303D36" w:rsidRDefault="00F6376E" w:rsidP="00F6376E">
            <w:pPr>
              <w:pStyle w:val="a8"/>
              <w:jc w:val="center"/>
              <w:rPr>
                <w:sz w:val="28"/>
                <w:szCs w:val="28"/>
              </w:rPr>
            </w:pPr>
          </w:p>
          <w:p w:rsidR="00F6376E" w:rsidRPr="00303D36" w:rsidRDefault="00F6376E" w:rsidP="00F6376E">
            <w:pPr>
              <w:pStyle w:val="a8"/>
              <w:jc w:val="center"/>
              <w:rPr>
                <w:sz w:val="28"/>
                <w:szCs w:val="28"/>
              </w:rPr>
            </w:pPr>
          </w:p>
          <w:p w:rsidR="00F6376E" w:rsidRPr="00303D36" w:rsidRDefault="00F6376E" w:rsidP="00F6376E">
            <w:pPr>
              <w:pStyle w:val="a8"/>
              <w:jc w:val="center"/>
              <w:rPr>
                <w:sz w:val="28"/>
                <w:szCs w:val="28"/>
              </w:rPr>
            </w:pPr>
            <w:r w:rsidRPr="00303D36">
              <w:rPr>
                <w:sz w:val="28"/>
                <w:szCs w:val="28"/>
              </w:rPr>
              <w:t>Идентификация со статусом</w:t>
            </w:r>
          </w:p>
          <w:p w:rsidR="00F6376E" w:rsidRPr="00303D36" w:rsidRDefault="00F6376E" w:rsidP="00F6376E">
            <w:pPr>
              <w:pStyle w:val="a8"/>
              <w:jc w:val="center"/>
              <w:rPr>
                <w:sz w:val="28"/>
                <w:szCs w:val="28"/>
              </w:rPr>
            </w:pPr>
          </w:p>
          <w:p w:rsidR="00F6376E" w:rsidRPr="00303D36" w:rsidRDefault="00F6376E" w:rsidP="00F6376E">
            <w:pPr>
              <w:pStyle w:val="a8"/>
              <w:jc w:val="center"/>
              <w:rPr>
                <w:sz w:val="28"/>
                <w:szCs w:val="28"/>
              </w:rPr>
            </w:pPr>
          </w:p>
        </w:tc>
        <w:tc>
          <w:tcPr>
            <w:tcW w:w="2678" w:type="dxa"/>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 xml:space="preserve">↔ </w:t>
            </w:r>
            <w:r w:rsidRPr="00303D36">
              <w:rPr>
                <w:i/>
                <w:sz w:val="28"/>
                <w:szCs w:val="28"/>
              </w:rPr>
              <w:t>Общество</w:t>
            </w:r>
            <w:r w:rsidRPr="00303D36">
              <w:rPr>
                <w:sz w:val="28"/>
                <w:szCs w:val="28"/>
              </w:rPr>
              <w:t>:</w:t>
            </w:r>
          </w:p>
          <w:p w:rsidR="00F6376E" w:rsidRPr="00303D36" w:rsidRDefault="00F6376E" w:rsidP="00F6376E">
            <w:pPr>
              <w:pStyle w:val="a8"/>
              <w:jc w:val="center"/>
              <w:rPr>
                <w:sz w:val="28"/>
                <w:szCs w:val="28"/>
              </w:rPr>
            </w:pPr>
            <w:r w:rsidRPr="00303D36">
              <w:rPr>
                <w:sz w:val="28"/>
                <w:szCs w:val="28"/>
              </w:rPr>
              <w:t xml:space="preserve">5 социальных осей, формирующих </w:t>
            </w:r>
            <w:r w:rsidRPr="00303D36">
              <w:rPr>
                <w:i/>
                <w:sz w:val="28"/>
                <w:szCs w:val="28"/>
              </w:rPr>
              <w:t>статус</w:t>
            </w:r>
            <w:r w:rsidRPr="00303D36">
              <w:rPr>
                <w:sz w:val="28"/>
                <w:szCs w:val="28"/>
              </w:rPr>
              <w:t>:</w:t>
            </w:r>
          </w:p>
          <w:p w:rsidR="00F6376E" w:rsidRPr="00303D36" w:rsidRDefault="00F6376E" w:rsidP="00F6376E">
            <w:pPr>
              <w:pStyle w:val="a8"/>
              <w:rPr>
                <w:sz w:val="28"/>
                <w:szCs w:val="28"/>
              </w:rPr>
            </w:pPr>
            <w:r w:rsidRPr="00303D36">
              <w:rPr>
                <w:sz w:val="28"/>
                <w:szCs w:val="28"/>
              </w:rPr>
              <w:t xml:space="preserve">1. Власть    </w:t>
            </w:r>
          </w:p>
          <w:p w:rsidR="00F6376E" w:rsidRPr="00303D36" w:rsidRDefault="00F6376E" w:rsidP="00F6376E">
            <w:pPr>
              <w:pStyle w:val="a8"/>
              <w:rPr>
                <w:sz w:val="28"/>
                <w:szCs w:val="28"/>
              </w:rPr>
            </w:pPr>
            <w:r w:rsidRPr="00303D36">
              <w:rPr>
                <w:sz w:val="28"/>
                <w:szCs w:val="28"/>
              </w:rPr>
              <w:t xml:space="preserve">2. Богатство      </w:t>
            </w:r>
          </w:p>
          <w:p w:rsidR="00F6376E" w:rsidRPr="00303D36" w:rsidRDefault="00F6376E" w:rsidP="00F6376E">
            <w:pPr>
              <w:pStyle w:val="a8"/>
              <w:rPr>
                <w:sz w:val="28"/>
                <w:szCs w:val="28"/>
              </w:rPr>
            </w:pPr>
            <w:r w:rsidRPr="00303D36">
              <w:rPr>
                <w:sz w:val="28"/>
                <w:szCs w:val="28"/>
              </w:rPr>
              <w:t xml:space="preserve">3. Образование     </w:t>
            </w:r>
          </w:p>
          <w:p w:rsidR="00F6376E" w:rsidRPr="00303D36" w:rsidRDefault="00F6376E" w:rsidP="00F6376E">
            <w:pPr>
              <w:pStyle w:val="a8"/>
              <w:rPr>
                <w:sz w:val="28"/>
                <w:szCs w:val="28"/>
              </w:rPr>
            </w:pPr>
            <w:r w:rsidRPr="00303D36">
              <w:rPr>
                <w:sz w:val="28"/>
                <w:szCs w:val="28"/>
              </w:rPr>
              <w:t xml:space="preserve">4. Престиж      </w:t>
            </w:r>
          </w:p>
          <w:p w:rsidR="00F6376E" w:rsidRPr="00303D36" w:rsidRDefault="00F6376E" w:rsidP="00F6376E">
            <w:pPr>
              <w:pStyle w:val="a8"/>
              <w:rPr>
                <w:sz w:val="28"/>
                <w:szCs w:val="28"/>
              </w:rPr>
            </w:pPr>
            <w:r w:rsidRPr="00303D36">
              <w:rPr>
                <w:sz w:val="28"/>
                <w:szCs w:val="28"/>
              </w:rPr>
              <w:t xml:space="preserve">5. Инициация </w:t>
            </w:r>
          </w:p>
          <w:p w:rsidR="00F6376E" w:rsidRPr="00303D36" w:rsidRDefault="00F6376E" w:rsidP="00F6376E">
            <w:pPr>
              <w:pStyle w:val="a8"/>
              <w:jc w:val="center"/>
              <w:rPr>
                <w:sz w:val="28"/>
                <w:szCs w:val="28"/>
              </w:rPr>
            </w:pPr>
            <w:r w:rsidRPr="00303D36">
              <w:rPr>
                <w:sz w:val="28"/>
                <w:szCs w:val="28"/>
              </w:rPr>
              <w:t>Топос Социального Логоса</w:t>
            </w:r>
          </w:p>
        </w:tc>
      </w:tr>
      <w:tr w:rsidR="00F6376E" w:rsidRPr="00303D36" w:rsidTr="00F6376E">
        <w:trPr>
          <w:cantSplit/>
          <w:jc w:val="center"/>
        </w:trPr>
        <w:tc>
          <w:tcPr>
            <w:tcW w:w="5355" w:type="dxa"/>
            <w:gridSpan w:val="2"/>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Эндопсихическая сфера</w:t>
            </w:r>
          </w:p>
        </w:tc>
        <w:tc>
          <w:tcPr>
            <w:tcW w:w="5355" w:type="dxa"/>
            <w:gridSpan w:val="2"/>
            <w:tcBorders>
              <w:top w:val="single" w:sz="4" w:space="0" w:color="auto"/>
              <w:left w:val="single" w:sz="4" w:space="0" w:color="auto"/>
              <w:bottom w:val="single" w:sz="4" w:space="0" w:color="auto"/>
              <w:right w:val="single" w:sz="4" w:space="0" w:color="auto"/>
            </w:tcBorders>
            <w:hideMark/>
          </w:tcPr>
          <w:p w:rsidR="00F6376E" w:rsidRPr="00303D36" w:rsidRDefault="00F6376E" w:rsidP="00F6376E">
            <w:pPr>
              <w:pStyle w:val="a8"/>
              <w:jc w:val="center"/>
              <w:rPr>
                <w:sz w:val="28"/>
                <w:szCs w:val="28"/>
              </w:rPr>
            </w:pPr>
            <w:r w:rsidRPr="00303D36">
              <w:rPr>
                <w:sz w:val="28"/>
                <w:szCs w:val="28"/>
              </w:rPr>
              <w:t>Экзопсихическая сфера</w:t>
            </w:r>
          </w:p>
        </w:tc>
      </w:tr>
    </w:tbl>
    <w:p w:rsidR="00F6376E" w:rsidRPr="00303D36" w:rsidRDefault="00F6376E" w:rsidP="00F6376E">
      <w:pPr>
        <w:pStyle w:val="a8"/>
        <w:rPr>
          <w:sz w:val="28"/>
          <w:szCs w:val="28"/>
        </w:rPr>
      </w:pPr>
    </w:p>
    <w:p w:rsidR="00F6376E" w:rsidRPr="00303D36" w:rsidRDefault="00F6376E" w:rsidP="00F6376E">
      <w:pPr>
        <w:pStyle w:val="a8"/>
        <w:jc w:val="center"/>
        <w:rPr>
          <w:sz w:val="28"/>
          <w:szCs w:val="28"/>
          <w:u w:val="single"/>
        </w:rPr>
      </w:pPr>
    </w:p>
    <w:p w:rsidR="00F6376E" w:rsidRPr="00303D36" w:rsidRDefault="00F6376E" w:rsidP="00F6376E">
      <w:pPr>
        <w:pStyle w:val="a8"/>
        <w:jc w:val="center"/>
        <w:rPr>
          <w:sz w:val="28"/>
          <w:szCs w:val="28"/>
        </w:rPr>
      </w:pPr>
      <w:r w:rsidRPr="00303D36">
        <w:rPr>
          <w:sz w:val="28"/>
          <w:szCs w:val="28"/>
        </w:rPr>
        <w:t>8 времён  по Жоржу Гурвичу:</w:t>
      </w:r>
    </w:p>
    <w:p w:rsidR="00F6376E" w:rsidRPr="00303D36" w:rsidRDefault="00F6376E" w:rsidP="00F6376E">
      <w:pPr>
        <w:pStyle w:val="a8"/>
        <w:rPr>
          <w:sz w:val="28"/>
          <w:szCs w:val="28"/>
        </w:rPr>
      </w:pPr>
      <w:r w:rsidRPr="00303D36">
        <w:rPr>
          <w:sz w:val="28"/>
          <w:szCs w:val="28"/>
        </w:rPr>
        <w:t xml:space="preserve">1. </w:t>
      </w:r>
      <w:r w:rsidRPr="00303D36">
        <w:rPr>
          <w:i/>
          <w:sz w:val="28"/>
          <w:szCs w:val="28"/>
        </w:rPr>
        <w:t>Длящееся</w:t>
      </w:r>
      <w:r w:rsidRPr="00303D36">
        <w:rPr>
          <w:sz w:val="28"/>
          <w:szCs w:val="28"/>
        </w:rPr>
        <w:t xml:space="preserve"> (</w:t>
      </w:r>
      <w:r w:rsidRPr="00303D36">
        <w:rPr>
          <w:sz w:val="28"/>
          <w:szCs w:val="28"/>
          <w:lang w:val="en-US"/>
        </w:rPr>
        <w:t>enduring</w:t>
      </w:r>
      <w:r w:rsidRPr="00303D36">
        <w:rPr>
          <w:sz w:val="28"/>
          <w:szCs w:val="28"/>
        </w:rPr>
        <w:t xml:space="preserve"> </w:t>
      </w:r>
      <w:r w:rsidRPr="00303D36">
        <w:rPr>
          <w:sz w:val="28"/>
          <w:szCs w:val="28"/>
          <w:lang w:val="en-US"/>
        </w:rPr>
        <w:t>time</w:t>
      </w:r>
      <w:r w:rsidRPr="00303D36">
        <w:rPr>
          <w:sz w:val="28"/>
          <w:szCs w:val="28"/>
        </w:rPr>
        <w:t xml:space="preserve">) – время родства, семейственности, локальной демографии.    </w:t>
      </w:r>
    </w:p>
    <w:p w:rsidR="00F6376E" w:rsidRPr="00303D36" w:rsidRDefault="00F6376E" w:rsidP="00F6376E">
      <w:pPr>
        <w:pStyle w:val="a8"/>
        <w:rPr>
          <w:sz w:val="28"/>
          <w:szCs w:val="28"/>
        </w:rPr>
      </w:pPr>
      <w:r w:rsidRPr="00303D36">
        <w:rPr>
          <w:sz w:val="28"/>
          <w:szCs w:val="28"/>
        </w:rPr>
        <w:t xml:space="preserve">2. </w:t>
      </w:r>
      <w:r w:rsidRPr="00303D36">
        <w:rPr>
          <w:i/>
          <w:sz w:val="28"/>
          <w:szCs w:val="28"/>
        </w:rPr>
        <w:t xml:space="preserve">Обманное </w:t>
      </w:r>
      <w:r w:rsidRPr="00303D36">
        <w:rPr>
          <w:sz w:val="28"/>
          <w:szCs w:val="28"/>
        </w:rPr>
        <w:t>(</w:t>
      </w:r>
      <w:r w:rsidRPr="00303D36">
        <w:rPr>
          <w:sz w:val="28"/>
          <w:szCs w:val="28"/>
          <w:lang w:val="en-US"/>
        </w:rPr>
        <w:t>deceptive</w:t>
      </w:r>
      <w:r w:rsidRPr="00303D36">
        <w:rPr>
          <w:sz w:val="28"/>
          <w:szCs w:val="28"/>
        </w:rPr>
        <w:t xml:space="preserve"> </w:t>
      </w:r>
      <w:r w:rsidRPr="00303D36">
        <w:rPr>
          <w:sz w:val="28"/>
          <w:szCs w:val="28"/>
          <w:lang w:val="en-US"/>
        </w:rPr>
        <w:t>time</w:t>
      </w:r>
      <w:r w:rsidRPr="00303D36">
        <w:rPr>
          <w:sz w:val="28"/>
          <w:szCs w:val="28"/>
        </w:rPr>
        <w:t xml:space="preserve">) - время ежедневных действий, включая рутину и различные сюрпризы.       </w:t>
      </w:r>
    </w:p>
    <w:p w:rsidR="00F6376E" w:rsidRPr="00303D36" w:rsidRDefault="00F6376E" w:rsidP="00F6376E">
      <w:pPr>
        <w:pStyle w:val="a8"/>
        <w:rPr>
          <w:sz w:val="28"/>
          <w:szCs w:val="28"/>
        </w:rPr>
      </w:pPr>
      <w:r w:rsidRPr="00303D36">
        <w:rPr>
          <w:sz w:val="28"/>
          <w:szCs w:val="28"/>
        </w:rPr>
        <w:lastRenderedPageBreak/>
        <w:t xml:space="preserve">3. </w:t>
      </w:r>
      <w:r w:rsidRPr="00303D36">
        <w:rPr>
          <w:i/>
          <w:sz w:val="28"/>
          <w:szCs w:val="28"/>
        </w:rPr>
        <w:t xml:space="preserve">Блуждающее </w:t>
      </w:r>
      <w:r w:rsidRPr="00303D36">
        <w:rPr>
          <w:sz w:val="28"/>
          <w:szCs w:val="28"/>
        </w:rPr>
        <w:t>(</w:t>
      </w:r>
      <w:r w:rsidRPr="00303D36">
        <w:rPr>
          <w:sz w:val="28"/>
          <w:szCs w:val="28"/>
          <w:lang w:val="en-US"/>
        </w:rPr>
        <w:t>erratic</w:t>
      </w:r>
      <w:r w:rsidRPr="00303D36">
        <w:rPr>
          <w:sz w:val="28"/>
          <w:szCs w:val="28"/>
        </w:rPr>
        <w:t xml:space="preserve"> </w:t>
      </w:r>
      <w:r w:rsidRPr="00303D36">
        <w:rPr>
          <w:sz w:val="28"/>
          <w:szCs w:val="28"/>
          <w:lang w:val="en-US"/>
        </w:rPr>
        <w:t>time</w:t>
      </w:r>
      <w:r w:rsidRPr="00303D36">
        <w:rPr>
          <w:sz w:val="28"/>
          <w:szCs w:val="28"/>
        </w:rPr>
        <w:t xml:space="preserve">) – нерегулярных событий, мировых происшествий, неопределённостей развёртывающейся истории.    </w:t>
      </w:r>
    </w:p>
    <w:p w:rsidR="00F6376E" w:rsidRPr="00303D36" w:rsidRDefault="00F6376E" w:rsidP="00F6376E">
      <w:pPr>
        <w:pStyle w:val="a8"/>
        <w:rPr>
          <w:sz w:val="28"/>
          <w:szCs w:val="28"/>
        </w:rPr>
      </w:pPr>
      <w:r w:rsidRPr="00303D36">
        <w:rPr>
          <w:sz w:val="28"/>
          <w:szCs w:val="28"/>
        </w:rPr>
        <w:t xml:space="preserve">4. </w:t>
      </w:r>
      <w:r w:rsidRPr="00303D36">
        <w:rPr>
          <w:i/>
          <w:sz w:val="28"/>
          <w:szCs w:val="28"/>
        </w:rPr>
        <w:t xml:space="preserve">Циклическое </w:t>
      </w:r>
      <w:r w:rsidRPr="00303D36">
        <w:rPr>
          <w:sz w:val="28"/>
          <w:szCs w:val="28"/>
        </w:rPr>
        <w:t>(</w:t>
      </w:r>
      <w:r w:rsidRPr="00303D36">
        <w:rPr>
          <w:sz w:val="28"/>
          <w:szCs w:val="28"/>
          <w:lang w:val="en-US"/>
        </w:rPr>
        <w:t>cyclical</w:t>
      </w:r>
      <w:r w:rsidRPr="00303D36">
        <w:rPr>
          <w:sz w:val="28"/>
          <w:szCs w:val="28"/>
        </w:rPr>
        <w:t xml:space="preserve"> </w:t>
      </w:r>
      <w:r w:rsidRPr="00303D36">
        <w:rPr>
          <w:sz w:val="28"/>
          <w:szCs w:val="28"/>
          <w:lang w:val="en-US"/>
        </w:rPr>
        <w:t>time</w:t>
      </w:r>
      <w:r w:rsidRPr="00303D36">
        <w:rPr>
          <w:sz w:val="28"/>
          <w:szCs w:val="28"/>
        </w:rPr>
        <w:t xml:space="preserve">) –постоянно повторяющихся событий в жизни.       </w:t>
      </w:r>
    </w:p>
    <w:p w:rsidR="00F6376E" w:rsidRPr="00303D36" w:rsidRDefault="00F6376E" w:rsidP="00F6376E">
      <w:pPr>
        <w:pStyle w:val="a8"/>
        <w:rPr>
          <w:sz w:val="28"/>
          <w:szCs w:val="28"/>
        </w:rPr>
      </w:pPr>
      <w:r w:rsidRPr="00303D36">
        <w:rPr>
          <w:sz w:val="28"/>
          <w:szCs w:val="28"/>
        </w:rPr>
        <w:t xml:space="preserve">5. </w:t>
      </w:r>
      <w:r w:rsidRPr="00303D36">
        <w:rPr>
          <w:i/>
          <w:sz w:val="28"/>
          <w:szCs w:val="28"/>
        </w:rPr>
        <w:t xml:space="preserve">Замедленное </w:t>
      </w:r>
      <w:r w:rsidRPr="00303D36">
        <w:rPr>
          <w:sz w:val="28"/>
          <w:szCs w:val="28"/>
        </w:rPr>
        <w:t xml:space="preserve"> (</w:t>
      </w:r>
      <w:r w:rsidRPr="00303D36">
        <w:rPr>
          <w:sz w:val="28"/>
          <w:szCs w:val="28"/>
          <w:lang w:val="en-US"/>
        </w:rPr>
        <w:t>retarded</w:t>
      </w:r>
      <w:r w:rsidRPr="00303D36">
        <w:rPr>
          <w:sz w:val="28"/>
          <w:szCs w:val="28"/>
        </w:rPr>
        <w:t xml:space="preserve"> </w:t>
      </w:r>
      <w:r w:rsidRPr="00303D36">
        <w:rPr>
          <w:sz w:val="28"/>
          <w:szCs w:val="28"/>
          <w:lang w:val="en-US"/>
        </w:rPr>
        <w:t>time</w:t>
      </w:r>
      <w:r w:rsidRPr="00303D36">
        <w:rPr>
          <w:sz w:val="28"/>
          <w:szCs w:val="28"/>
        </w:rPr>
        <w:t xml:space="preserve">) – социальных символов и институтов, укоренённых в прошлом. Традиции и условности тянут  это время назад, сдерживают его, но не останавливают движения, т.к. время всё равно течёт, и именно с опорой на эти институты и символы.       </w:t>
      </w:r>
    </w:p>
    <w:p w:rsidR="00F6376E" w:rsidRPr="00303D36" w:rsidRDefault="00F6376E" w:rsidP="00F6376E">
      <w:pPr>
        <w:pStyle w:val="a8"/>
        <w:rPr>
          <w:sz w:val="28"/>
          <w:szCs w:val="28"/>
        </w:rPr>
      </w:pPr>
      <w:r w:rsidRPr="00303D36">
        <w:rPr>
          <w:sz w:val="28"/>
          <w:szCs w:val="28"/>
        </w:rPr>
        <w:t xml:space="preserve">6. </w:t>
      </w:r>
      <w:r w:rsidRPr="00303D36">
        <w:rPr>
          <w:i/>
          <w:sz w:val="28"/>
          <w:szCs w:val="28"/>
        </w:rPr>
        <w:t xml:space="preserve">Изменяющееся </w:t>
      </w:r>
      <w:r w:rsidRPr="00303D36">
        <w:rPr>
          <w:sz w:val="28"/>
          <w:szCs w:val="28"/>
        </w:rPr>
        <w:t>(</w:t>
      </w:r>
      <w:r w:rsidRPr="00303D36">
        <w:rPr>
          <w:sz w:val="28"/>
          <w:szCs w:val="28"/>
          <w:lang w:val="en-US"/>
        </w:rPr>
        <w:t>alternating</w:t>
      </w:r>
      <w:r w:rsidRPr="00303D36">
        <w:rPr>
          <w:sz w:val="28"/>
          <w:szCs w:val="28"/>
        </w:rPr>
        <w:t xml:space="preserve"> </w:t>
      </w:r>
      <w:r w:rsidRPr="00303D36">
        <w:rPr>
          <w:sz w:val="28"/>
          <w:szCs w:val="28"/>
          <w:lang w:val="en-US"/>
        </w:rPr>
        <w:t>time</w:t>
      </w:r>
      <w:r w:rsidRPr="00303D36">
        <w:rPr>
          <w:sz w:val="28"/>
          <w:szCs w:val="28"/>
        </w:rPr>
        <w:t xml:space="preserve">) – правил, алгоритмов и кодов. Тоже коренится в прошлом, но нацелено на будущее, на изменение и развитие. Время экономики и промышленности – изменяющее время, оно основано на полученном знании, но ориентировано не на повторение, а на изменение и развитие.      </w:t>
      </w:r>
    </w:p>
    <w:p w:rsidR="00F6376E" w:rsidRPr="00303D36" w:rsidRDefault="00F6376E" w:rsidP="00F6376E">
      <w:pPr>
        <w:pStyle w:val="a8"/>
        <w:rPr>
          <w:sz w:val="28"/>
          <w:szCs w:val="28"/>
        </w:rPr>
      </w:pPr>
      <w:r w:rsidRPr="00303D36">
        <w:rPr>
          <w:sz w:val="28"/>
          <w:szCs w:val="28"/>
        </w:rPr>
        <w:t xml:space="preserve">7. </w:t>
      </w:r>
      <w:r w:rsidRPr="00303D36">
        <w:rPr>
          <w:i/>
          <w:sz w:val="28"/>
          <w:szCs w:val="28"/>
        </w:rPr>
        <w:t>Подталкивающее</w:t>
      </w:r>
      <w:r w:rsidRPr="00303D36">
        <w:rPr>
          <w:sz w:val="28"/>
          <w:szCs w:val="28"/>
        </w:rPr>
        <w:t xml:space="preserve"> </w:t>
      </w:r>
      <w:r w:rsidRPr="00303D36">
        <w:rPr>
          <w:i/>
          <w:sz w:val="28"/>
          <w:szCs w:val="28"/>
        </w:rPr>
        <w:t>вперёд</w:t>
      </w:r>
      <w:r w:rsidRPr="00303D36">
        <w:rPr>
          <w:sz w:val="28"/>
          <w:szCs w:val="28"/>
        </w:rPr>
        <w:t xml:space="preserve"> (</w:t>
      </w:r>
      <w:r w:rsidRPr="00303D36">
        <w:rPr>
          <w:sz w:val="28"/>
          <w:szCs w:val="28"/>
          <w:lang w:val="en-US"/>
        </w:rPr>
        <w:t>pushing</w:t>
      </w:r>
      <w:r w:rsidRPr="00303D36">
        <w:rPr>
          <w:sz w:val="28"/>
          <w:szCs w:val="28"/>
        </w:rPr>
        <w:t xml:space="preserve"> </w:t>
      </w:r>
      <w:r w:rsidRPr="00303D36">
        <w:rPr>
          <w:sz w:val="28"/>
          <w:szCs w:val="28"/>
          <w:lang w:val="en-US"/>
        </w:rPr>
        <w:t>forward</w:t>
      </w:r>
      <w:r w:rsidRPr="00303D36">
        <w:rPr>
          <w:sz w:val="28"/>
          <w:szCs w:val="28"/>
        </w:rPr>
        <w:t xml:space="preserve"> </w:t>
      </w:r>
      <w:r w:rsidRPr="00303D36">
        <w:rPr>
          <w:sz w:val="28"/>
          <w:szCs w:val="28"/>
          <w:lang w:val="en-US"/>
        </w:rPr>
        <w:t>time</w:t>
      </w:r>
      <w:r w:rsidRPr="00303D36">
        <w:rPr>
          <w:sz w:val="28"/>
          <w:szCs w:val="28"/>
        </w:rPr>
        <w:t>) – надежд и инноваций. Здесь мы стремимся в будущее.</w:t>
      </w:r>
    </w:p>
    <w:p w:rsidR="00F6376E" w:rsidRPr="00303D36" w:rsidRDefault="00F6376E" w:rsidP="00F6376E">
      <w:pPr>
        <w:pStyle w:val="a8"/>
        <w:rPr>
          <w:sz w:val="28"/>
          <w:szCs w:val="28"/>
        </w:rPr>
      </w:pPr>
      <w:r w:rsidRPr="00303D36">
        <w:rPr>
          <w:sz w:val="28"/>
          <w:szCs w:val="28"/>
        </w:rPr>
        <w:t xml:space="preserve">8. </w:t>
      </w:r>
      <w:r w:rsidRPr="00303D36">
        <w:rPr>
          <w:i/>
          <w:sz w:val="28"/>
          <w:szCs w:val="28"/>
        </w:rPr>
        <w:t xml:space="preserve">Взрывное </w:t>
      </w:r>
      <w:r w:rsidRPr="00303D36">
        <w:rPr>
          <w:sz w:val="28"/>
          <w:szCs w:val="28"/>
        </w:rPr>
        <w:t>(</w:t>
      </w:r>
      <w:r w:rsidRPr="00303D36">
        <w:rPr>
          <w:sz w:val="28"/>
          <w:szCs w:val="28"/>
          <w:lang w:val="en-US"/>
        </w:rPr>
        <w:t>explosive</w:t>
      </w:r>
      <w:r w:rsidRPr="00303D36">
        <w:rPr>
          <w:sz w:val="28"/>
          <w:szCs w:val="28"/>
        </w:rPr>
        <w:t xml:space="preserve"> </w:t>
      </w:r>
      <w:r w:rsidRPr="00303D36">
        <w:rPr>
          <w:sz w:val="28"/>
          <w:szCs w:val="28"/>
          <w:lang w:val="en-US"/>
        </w:rPr>
        <w:t>time</w:t>
      </w:r>
      <w:r w:rsidRPr="00303D36">
        <w:rPr>
          <w:sz w:val="28"/>
          <w:szCs w:val="28"/>
        </w:rPr>
        <w:t>) – коллективного творчества и революций. Позволяет существующие структуры заменить новыми.</w:t>
      </w:r>
    </w:p>
    <w:p w:rsidR="00F6376E" w:rsidRPr="00303D36" w:rsidRDefault="00F6376E" w:rsidP="00F6376E">
      <w:pPr>
        <w:spacing w:after="200" w:line="276" w:lineRule="auto"/>
        <w:rPr>
          <w:sz w:val="28"/>
          <w:szCs w:val="28"/>
        </w:rPr>
      </w:pPr>
      <w:r w:rsidRPr="00303D36">
        <w:rPr>
          <w:sz w:val="28"/>
          <w:szCs w:val="28"/>
        </w:rPr>
        <w:br w:type="page"/>
      </w:r>
    </w:p>
    <w:p w:rsidR="00F6376E" w:rsidRPr="00303D36" w:rsidRDefault="00F6376E" w:rsidP="00F6376E">
      <w:pPr>
        <w:pStyle w:val="a8"/>
        <w:rPr>
          <w:sz w:val="28"/>
          <w:szCs w:val="28"/>
        </w:rPr>
      </w:pPr>
    </w:p>
    <w:p w:rsidR="00F6376E" w:rsidRPr="00303D36" w:rsidRDefault="00F6376E" w:rsidP="00F6376E">
      <w:pPr>
        <w:pStyle w:val="a8"/>
        <w:jc w:val="center"/>
        <w:outlineLvl w:val="0"/>
        <w:rPr>
          <w:sz w:val="28"/>
          <w:szCs w:val="28"/>
          <w:u w:val="single"/>
        </w:rPr>
      </w:pPr>
      <w:r w:rsidRPr="00303D36">
        <w:rPr>
          <w:sz w:val="28"/>
          <w:szCs w:val="28"/>
          <w:u w:val="single"/>
        </w:rPr>
        <w:t>Режимы и мифы Имажинэра</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F"/>
      </w:tblPr>
      <w:tblGrid>
        <w:gridCol w:w="1231"/>
        <w:gridCol w:w="9401"/>
      </w:tblGrid>
      <w:tr w:rsidR="00F6376E" w:rsidRPr="00303D36" w:rsidTr="00F6376E">
        <w:tc>
          <w:tcPr>
            <w:tcW w:w="1231" w:type="dxa"/>
          </w:tcPr>
          <w:p w:rsidR="00F6376E" w:rsidRPr="00303D36" w:rsidRDefault="00F6376E" w:rsidP="00F6376E">
            <w:pPr>
              <w:pStyle w:val="a8"/>
              <w:jc w:val="center"/>
              <w:rPr>
                <w:i/>
                <w:sz w:val="28"/>
                <w:szCs w:val="28"/>
              </w:rPr>
            </w:pPr>
          </w:p>
        </w:tc>
        <w:tc>
          <w:tcPr>
            <w:tcW w:w="9401" w:type="dxa"/>
            <w:hideMark/>
          </w:tcPr>
          <w:p w:rsidR="00F6376E" w:rsidRPr="00303D36" w:rsidRDefault="00F6376E" w:rsidP="00F6376E">
            <w:pPr>
              <w:pStyle w:val="a8"/>
              <w:jc w:val="center"/>
              <w:rPr>
                <w:b/>
                <w:i/>
                <w:sz w:val="28"/>
                <w:szCs w:val="28"/>
              </w:rPr>
            </w:pPr>
            <w:r w:rsidRPr="00303D36">
              <w:rPr>
                <w:b/>
                <w:i/>
                <w:sz w:val="28"/>
                <w:szCs w:val="28"/>
              </w:rPr>
              <w:t>Матрица 3. Драматический Ноктюрн – Режим Ночи</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Миф</w:t>
            </w:r>
          </w:p>
        </w:tc>
        <w:tc>
          <w:tcPr>
            <w:tcW w:w="9401" w:type="dxa"/>
            <w:hideMark/>
          </w:tcPr>
          <w:p w:rsidR="00F6376E" w:rsidRPr="00303D36" w:rsidRDefault="00F6376E" w:rsidP="00F6376E">
            <w:pPr>
              <w:pStyle w:val="a8"/>
              <w:rPr>
                <w:sz w:val="28"/>
                <w:szCs w:val="28"/>
              </w:rPr>
            </w:pPr>
            <w:r w:rsidRPr="00303D36">
              <w:rPr>
                <w:sz w:val="28"/>
                <w:szCs w:val="28"/>
              </w:rPr>
              <w:t>Миф об андрогине. Гермес – психопомп с кадуцеем (жезлом с двумя змеями) – в отличие от Уробороса змеи сохраняют свою двойственность.</w:t>
            </w:r>
          </w:p>
          <w:p w:rsidR="00F6376E" w:rsidRPr="00303D36" w:rsidRDefault="00F6376E" w:rsidP="00F6376E">
            <w:pPr>
              <w:pStyle w:val="a8"/>
              <w:rPr>
                <w:sz w:val="28"/>
                <w:szCs w:val="28"/>
              </w:rPr>
            </w:pPr>
            <w:r w:rsidRPr="00303D36">
              <w:rPr>
                <w:sz w:val="28"/>
                <w:szCs w:val="28"/>
              </w:rPr>
              <w:t>Миф о прогрессе и Прометее (2-я половина цикла – Эпиметей - регресс).</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Рефлекс</w:t>
            </w:r>
          </w:p>
        </w:tc>
        <w:tc>
          <w:tcPr>
            <w:tcW w:w="9401" w:type="dxa"/>
            <w:hideMark/>
          </w:tcPr>
          <w:p w:rsidR="00F6376E" w:rsidRPr="00303D36" w:rsidRDefault="00F6376E" w:rsidP="00F6376E">
            <w:pPr>
              <w:pStyle w:val="a8"/>
              <w:rPr>
                <w:sz w:val="28"/>
                <w:szCs w:val="28"/>
              </w:rPr>
            </w:pPr>
            <w:r w:rsidRPr="00303D36">
              <w:rPr>
                <w:sz w:val="28"/>
                <w:szCs w:val="28"/>
              </w:rPr>
              <w:t>Ритмосексуальный (копулятивный). В копуляции важнее всего ритм, повторяемость одного и того же.</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Идея</w:t>
            </w:r>
          </w:p>
        </w:tc>
        <w:tc>
          <w:tcPr>
            <w:tcW w:w="9401" w:type="dxa"/>
          </w:tcPr>
          <w:p w:rsidR="00F6376E" w:rsidRPr="00303D36" w:rsidRDefault="00F6376E" w:rsidP="00F6376E">
            <w:pPr>
              <w:pStyle w:val="a8"/>
              <w:rPr>
                <w:sz w:val="28"/>
                <w:szCs w:val="28"/>
              </w:rPr>
            </w:pPr>
            <w:r w:rsidRPr="00303D36">
              <w:rPr>
                <w:i/>
                <w:sz w:val="28"/>
                <w:szCs w:val="28"/>
              </w:rPr>
              <w:t>Интеграция</w:t>
            </w:r>
            <w:r w:rsidRPr="00303D36">
              <w:rPr>
                <w:sz w:val="28"/>
                <w:szCs w:val="28"/>
              </w:rPr>
              <w:t xml:space="preserve"> негативного в общую синтетическую систему: смерть ведёт к новому рождению (воскресению). Умирание не окончательно, за ним следует новая жизнь.</w:t>
            </w:r>
          </w:p>
          <w:p w:rsidR="00F6376E" w:rsidRPr="00303D36" w:rsidRDefault="00F6376E" w:rsidP="00F6376E">
            <w:pPr>
              <w:pStyle w:val="a8"/>
              <w:rPr>
                <w:sz w:val="28"/>
                <w:szCs w:val="28"/>
              </w:rPr>
            </w:pPr>
            <w:r w:rsidRPr="00303D36">
              <w:rPr>
                <w:i/>
                <w:sz w:val="28"/>
                <w:szCs w:val="28"/>
              </w:rPr>
              <w:t>Танец</w:t>
            </w:r>
            <w:r w:rsidRPr="00303D36">
              <w:rPr>
                <w:sz w:val="28"/>
                <w:szCs w:val="28"/>
              </w:rPr>
              <w:t xml:space="preserve"> – выражение стихии ритма – связывание между собой противоположностей – М и Ж, Воображения и Смерти, Наличия и Отсутствия.</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Топика</w:t>
            </w:r>
          </w:p>
        </w:tc>
        <w:tc>
          <w:tcPr>
            <w:tcW w:w="9401" w:type="dxa"/>
            <w:hideMark/>
          </w:tcPr>
          <w:p w:rsidR="00F6376E" w:rsidRPr="00303D36" w:rsidRDefault="00F6376E" w:rsidP="00F6376E">
            <w:pPr>
              <w:pStyle w:val="a8"/>
              <w:rPr>
                <w:sz w:val="28"/>
                <w:szCs w:val="28"/>
              </w:rPr>
            </w:pPr>
            <w:r w:rsidRPr="00303D36">
              <w:rPr>
                <w:sz w:val="28"/>
                <w:szCs w:val="28"/>
              </w:rPr>
              <w:t>Круг – Календарь – Карта (улавливает время, вбирает его в себя). Мандала. Модель мира.</w:t>
            </w:r>
          </w:p>
          <w:p w:rsidR="00F6376E" w:rsidRPr="00303D36" w:rsidRDefault="00F6376E" w:rsidP="00F6376E">
            <w:pPr>
              <w:pStyle w:val="a8"/>
              <w:rPr>
                <w:sz w:val="28"/>
                <w:szCs w:val="28"/>
              </w:rPr>
            </w:pPr>
            <w:r w:rsidRPr="00303D36">
              <w:rPr>
                <w:sz w:val="28"/>
                <w:szCs w:val="28"/>
              </w:rPr>
              <w:t>Динамика: освоение речных территорий</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 xml:space="preserve">Символы </w:t>
            </w:r>
          </w:p>
        </w:tc>
        <w:tc>
          <w:tcPr>
            <w:tcW w:w="9401" w:type="dxa"/>
            <w:hideMark/>
          </w:tcPr>
          <w:p w:rsidR="00F6376E" w:rsidRPr="00303D36" w:rsidRDefault="00F6376E" w:rsidP="00F6376E">
            <w:pPr>
              <w:pStyle w:val="a8"/>
              <w:rPr>
                <w:sz w:val="28"/>
                <w:szCs w:val="28"/>
              </w:rPr>
            </w:pPr>
            <w:r w:rsidRPr="00303D36">
              <w:rPr>
                <w:sz w:val="28"/>
                <w:szCs w:val="28"/>
              </w:rPr>
              <w:t>Инь-Ян.</w:t>
            </w:r>
          </w:p>
          <w:p w:rsidR="00F6376E" w:rsidRPr="00303D36" w:rsidRDefault="00F6376E" w:rsidP="00F6376E">
            <w:pPr>
              <w:pStyle w:val="a8"/>
              <w:rPr>
                <w:sz w:val="28"/>
                <w:szCs w:val="28"/>
              </w:rPr>
            </w:pPr>
            <w:r w:rsidRPr="00303D36">
              <w:rPr>
                <w:sz w:val="28"/>
                <w:szCs w:val="28"/>
              </w:rPr>
              <w:t>Крест, круг, колесо, спираль, лабиринт, любые круглые предметы. Гроб – как утроба.</w:t>
            </w:r>
          </w:p>
          <w:p w:rsidR="00F6376E" w:rsidRPr="00303D36" w:rsidRDefault="00F6376E" w:rsidP="00F6376E">
            <w:pPr>
              <w:pStyle w:val="a8"/>
              <w:rPr>
                <w:sz w:val="28"/>
                <w:szCs w:val="28"/>
              </w:rPr>
            </w:pPr>
            <w:r w:rsidRPr="00303D36">
              <w:rPr>
                <w:sz w:val="28"/>
                <w:szCs w:val="28"/>
              </w:rPr>
              <w:t>Прорастающее зерно, злаковые растения. сезонные всходы, дерево. куст, стебель, цветок, созревание. Все виды циклов – сезоны, времена года. астрономические циклы.</w:t>
            </w:r>
          </w:p>
          <w:p w:rsidR="00F6376E" w:rsidRPr="00303D36" w:rsidRDefault="00F6376E" w:rsidP="00F6376E">
            <w:pPr>
              <w:pStyle w:val="a8"/>
              <w:rPr>
                <w:sz w:val="28"/>
                <w:szCs w:val="28"/>
              </w:rPr>
            </w:pPr>
            <w:r w:rsidRPr="00303D36">
              <w:rPr>
                <w:sz w:val="28"/>
                <w:szCs w:val="28"/>
              </w:rPr>
              <w:t>Искусства и их атрибуты (краски, кисти, маски…). Эротический символизм. Огниво</w:t>
            </w:r>
          </w:p>
          <w:p w:rsidR="00F6376E" w:rsidRPr="00303D36" w:rsidRDefault="00F6376E" w:rsidP="00F6376E">
            <w:pPr>
              <w:pStyle w:val="a8"/>
              <w:rPr>
                <w:sz w:val="28"/>
                <w:szCs w:val="28"/>
              </w:rPr>
            </w:pPr>
            <w:r w:rsidRPr="00303D36">
              <w:rPr>
                <w:sz w:val="28"/>
                <w:szCs w:val="28"/>
              </w:rPr>
              <w:t>Улитка, раковина, медведь, баран, кролик</w:t>
            </w:r>
          </w:p>
          <w:p w:rsidR="00F6376E" w:rsidRPr="00303D36" w:rsidRDefault="00F6376E" w:rsidP="00F6376E">
            <w:pPr>
              <w:pStyle w:val="a8"/>
              <w:rPr>
                <w:sz w:val="28"/>
                <w:szCs w:val="28"/>
              </w:rPr>
            </w:pPr>
            <w:r w:rsidRPr="00303D36">
              <w:rPr>
                <w:sz w:val="28"/>
                <w:szCs w:val="28"/>
              </w:rPr>
              <w:t>Колесница., средства передвижения, путешествия.</w:t>
            </w:r>
          </w:p>
          <w:p w:rsidR="00F6376E" w:rsidRPr="00303D36" w:rsidRDefault="00F6376E" w:rsidP="00F6376E">
            <w:pPr>
              <w:pStyle w:val="a8"/>
              <w:rPr>
                <w:sz w:val="28"/>
                <w:szCs w:val="28"/>
              </w:rPr>
            </w:pPr>
            <w:r w:rsidRPr="00303D36">
              <w:rPr>
                <w:sz w:val="28"/>
                <w:szCs w:val="28"/>
              </w:rPr>
              <w:t>Все виды дуальной симметрии вдоль вертикальной оси, близнечные мифы, удвоение, симметричная организация пространства (по сторонам света).</w:t>
            </w:r>
          </w:p>
          <w:p w:rsidR="00F6376E" w:rsidRPr="00303D36" w:rsidRDefault="00F6376E" w:rsidP="00F6376E">
            <w:pPr>
              <w:pStyle w:val="a8"/>
              <w:rPr>
                <w:sz w:val="28"/>
                <w:szCs w:val="28"/>
              </w:rPr>
            </w:pPr>
            <w:r w:rsidRPr="00303D36">
              <w:rPr>
                <w:sz w:val="28"/>
                <w:szCs w:val="28"/>
              </w:rPr>
              <w:t>Гермес и его жезл.</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Персоны</w:t>
            </w:r>
          </w:p>
        </w:tc>
        <w:tc>
          <w:tcPr>
            <w:tcW w:w="9401" w:type="dxa"/>
            <w:hideMark/>
          </w:tcPr>
          <w:p w:rsidR="00F6376E" w:rsidRPr="00303D36" w:rsidRDefault="00F6376E" w:rsidP="00F6376E">
            <w:pPr>
              <w:pStyle w:val="a8"/>
              <w:rPr>
                <w:sz w:val="28"/>
                <w:szCs w:val="28"/>
              </w:rPr>
            </w:pPr>
            <w:r w:rsidRPr="00303D36">
              <w:rPr>
                <w:sz w:val="28"/>
                <w:szCs w:val="28"/>
              </w:rPr>
              <w:t>Танцор (художник, артизан).</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Сюжеты</w:t>
            </w:r>
          </w:p>
        </w:tc>
        <w:tc>
          <w:tcPr>
            <w:tcW w:w="9401" w:type="dxa"/>
            <w:hideMark/>
          </w:tcPr>
          <w:p w:rsidR="00F6376E" w:rsidRPr="00303D36" w:rsidRDefault="00F6376E" w:rsidP="00F6376E">
            <w:pPr>
              <w:pStyle w:val="a8"/>
              <w:rPr>
                <w:sz w:val="28"/>
                <w:szCs w:val="28"/>
              </w:rPr>
            </w:pPr>
            <w:r w:rsidRPr="00303D36">
              <w:rPr>
                <w:sz w:val="28"/>
                <w:szCs w:val="28"/>
              </w:rPr>
              <w:t>Смерть и воскресение. Сначала герой погибает, спускается в ад, засыпает, становится жертвой злых сил, исчезает, попадает в плен, превращается в животное или предмет, порабощается, похищается, теряет социальный статус, имущество или реликвию, но потом всё возвращается. Невесты и путешествия.</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Животные</w:t>
            </w:r>
          </w:p>
        </w:tc>
        <w:tc>
          <w:tcPr>
            <w:tcW w:w="9401" w:type="dxa"/>
            <w:hideMark/>
          </w:tcPr>
          <w:p w:rsidR="00F6376E" w:rsidRPr="00303D36" w:rsidRDefault="00F6376E" w:rsidP="00F6376E">
            <w:pPr>
              <w:pStyle w:val="a8"/>
              <w:rPr>
                <w:sz w:val="28"/>
                <w:szCs w:val="28"/>
              </w:rPr>
            </w:pPr>
            <w:r w:rsidRPr="00303D36">
              <w:rPr>
                <w:sz w:val="28"/>
                <w:szCs w:val="28"/>
              </w:rPr>
              <w:t>см. Сюжеты</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Риторика</w:t>
            </w:r>
          </w:p>
        </w:tc>
        <w:tc>
          <w:tcPr>
            <w:tcW w:w="9401" w:type="dxa"/>
            <w:hideMark/>
          </w:tcPr>
          <w:p w:rsidR="00F6376E" w:rsidRPr="00303D36" w:rsidRDefault="00F6376E" w:rsidP="00F6376E">
            <w:pPr>
              <w:pStyle w:val="a8"/>
              <w:rPr>
                <w:sz w:val="28"/>
                <w:szCs w:val="28"/>
              </w:rPr>
            </w:pPr>
            <w:r w:rsidRPr="00303D36">
              <w:rPr>
                <w:sz w:val="28"/>
                <w:szCs w:val="28"/>
              </w:rPr>
              <w:t>Гипотипоз. Эналлага. Гипербат</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Логика</w:t>
            </w:r>
          </w:p>
        </w:tc>
        <w:tc>
          <w:tcPr>
            <w:tcW w:w="9401" w:type="dxa"/>
            <w:hideMark/>
          </w:tcPr>
          <w:p w:rsidR="00F6376E" w:rsidRPr="00303D36" w:rsidRDefault="00F6376E" w:rsidP="00F6376E">
            <w:pPr>
              <w:pStyle w:val="a8"/>
              <w:rPr>
                <w:sz w:val="28"/>
                <w:szCs w:val="28"/>
              </w:rPr>
            </w:pPr>
            <w:r w:rsidRPr="00303D36">
              <w:rPr>
                <w:sz w:val="28"/>
                <w:szCs w:val="28"/>
              </w:rPr>
              <w:t>Диалектическая. Гераклитова. А→ -А → А</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Патос</w:t>
            </w:r>
          </w:p>
        </w:tc>
        <w:tc>
          <w:tcPr>
            <w:tcW w:w="9401" w:type="dxa"/>
            <w:hideMark/>
          </w:tcPr>
          <w:p w:rsidR="00F6376E" w:rsidRPr="00303D36" w:rsidRDefault="00F6376E" w:rsidP="00F6376E">
            <w:pPr>
              <w:pStyle w:val="a8"/>
              <w:rPr>
                <w:sz w:val="28"/>
                <w:szCs w:val="28"/>
              </w:rPr>
            </w:pPr>
            <w:r w:rsidRPr="00303D36">
              <w:rPr>
                <w:sz w:val="28"/>
                <w:szCs w:val="28"/>
              </w:rPr>
              <w:t>Циклотимия.</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Гендер</w:t>
            </w:r>
          </w:p>
        </w:tc>
        <w:tc>
          <w:tcPr>
            <w:tcW w:w="9401" w:type="dxa"/>
            <w:hideMark/>
          </w:tcPr>
          <w:p w:rsidR="00F6376E" w:rsidRPr="00303D36" w:rsidRDefault="00F6376E" w:rsidP="00F6376E">
            <w:pPr>
              <w:pStyle w:val="a8"/>
              <w:rPr>
                <w:sz w:val="28"/>
                <w:szCs w:val="28"/>
              </w:rPr>
            </w:pPr>
            <w:r w:rsidRPr="00303D36">
              <w:rPr>
                <w:sz w:val="28"/>
                <w:szCs w:val="28"/>
              </w:rPr>
              <w:t>Копулятивный Феминоид: жена, возлюбленная, эротика, ритмика.</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Паттерны</w:t>
            </w:r>
          </w:p>
        </w:tc>
        <w:tc>
          <w:tcPr>
            <w:tcW w:w="9401" w:type="dxa"/>
            <w:hideMark/>
          </w:tcPr>
          <w:p w:rsidR="00F6376E" w:rsidRPr="00303D36" w:rsidRDefault="00F6376E" w:rsidP="00F6376E">
            <w:pPr>
              <w:pStyle w:val="a8"/>
              <w:jc w:val="center"/>
              <w:rPr>
                <w:sz w:val="28"/>
                <w:szCs w:val="28"/>
              </w:rPr>
            </w:pPr>
            <w:r w:rsidRPr="00303D36">
              <w:rPr>
                <w:sz w:val="28"/>
                <w:szCs w:val="28"/>
              </w:rPr>
              <w:t>Циркуляция "я" и мира</w:t>
            </w:r>
          </w:p>
          <w:p w:rsidR="00F6376E" w:rsidRPr="00303D36" w:rsidRDefault="00F6376E" w:rsidP="00F6376E">
            <w:pPr>
              <w:pStyle w:val="a8"/>
              <w:rPr>
                <w:sz w:val="28"/>
                <w:szCs w:val="28"/>
              </w:rPr>
            </w:pPr>
            <w:r w:rsidRPr="00303D36">
              <w:rPr>
                <w:sz w:val="28"/>
                <w:szCs w:val="28"/>
              </w:rPr>
              <w:t>Карнавализация. Феерия. Бал. Игра. Встречи и расставания. Путешествия. "Сегодня здесь, а завтра там".  "Весь мир – театр". Эротиука.</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Религия</w:t>
            </w:r>
          </w:p>
        </w:tc>
        <w:tc>
          <w:tcPr>
            <w:tcW w:w="9401" w:type="dxa"/>
            <w:hideMark/>
          </w:tcPr>
          <w:p w:rsidR="00F6376E" w:rsidRPr="00303D36" w:rsidRDefault="00F6376E" w:rsidP="00F6376E">
            <w:pPr>
              <w:pStyle w:val="a8"/>
              <w:rPr>
                <w:sz w:val="28"/>
                <w:szCs w:val="28"/>
              </w:rPr>
            </w:pPr>
            <w:r w:rsidRPr="00303D36">
              <w:rPr>
                <w:sz w:val="28"/>
                <w:szCs w:val="28"/>
              </w:rPr>
              <w:t xml:space="preserve">Мессианизм и эсхатология: иудаизма, христианства, ислама, буддизма, </w:t>
            </w:r>
            <w:r w:rsidRPr="00303D36">
              <w:rPr>
                <w:sz w:val="28"/>
                <w:szCs w:val="28"/>
              </w:rPr>
              <w:lastRenderedPageBreak/>
              <w:t>индуизма..</w:t>
            </w:r>
          </w:p>
          <w:p w:rsidR="00F6376E" w:rsidRPr="00303D36" w:rsidRDefault="00F6376E" w:rsidP="00F6376E">
            <w:pPr>
              <w:pStyle w:val="a8"/>
              <w:rPr>
                <w:sz w:val="28"/>
                <w:szCs w:val="28"/>
              </w:rPr>
            </w:pPr>
            <w:r w:rsidRPr="00303D36">
              <w:rPr>
                <w:sz w:val="28"/>
                <w:szCs w:val="28"/>
              </w:rPr>
              <w:t>Смерть – Воскресение. Перевоплощения</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lastRenderedPageBreak/>
              <w:t>Селение</w:t>
            </w:r>
          </w:p>
        </w:tc>
        <w:tc>
          <w:tcPr>
            <w:tcW w:w="9401" w:type="dxa"/>
            <w:hideMark/>
          </w:tcPr>
          <w:p w:rsidR="00F6376E" w:rsidRPr="00303D36" w:rsidRDefault="00F6376E" w:rsidP="00F6376E">
            <w:pPr>
              <w:pStyle w:val="a8"/>
              <w:rPr>
                <w:sz w:val="28"/>
                <w:szCs w:val="28"/>
              </w:rPr>
            </w:pPr>
            <w:r w:rsidRPr="00303D36">
              <w:rPr>
                <w:sz w:val="28"/>
                <w:szCs w:val="28"/>
              </w:rPr>
              <w:t>Пространства, расходящиеся от места вертикали</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Геополит.</w:t>
            </w:r>
          </w:p>
        </w:tc>
        <w:tc>
          <w:tcPr>
            <w:tcW w:w="9401" w:type="dxa"/>
            <w:hideMark/>
          </w:tcPr>
          <w:p w:rsidR="00F6376E" w:rsidRPr="00303D36" w:rsidRDefault="00F6376E" w:rsidP="00F6376E">
            <w:pPr>
              <w:pStyle w:val="a8"/>
              <w:rPr>
                <w:sz w:val="28"/>
                <w:szCs w:val="28"/>
              </w:rPr>
            </w:pPr>
            <w:r w:rsidRPr="00303D36">
              <w:rPr>
                <w:sz w:val="28"/>
                <w:szCs w:val="28"/>
              </w:rPr>
              <w:t>Береговая зона: динамичность культуры</w:t>
            </w:r>
          </w:p>
        </w:tc>
      </w:tr>
      <w:tr w:rsidR="00F6376E" w:rsidRPr="00303D36" w:rsidTr="00F6376E">
        <w:tc>
          <w:tcPr>
            <w:tcW w:w="1231" w:type="dxa"/>
            <w:hideMark/>
          </w:tcPr>
          <w:p w:rsidR="00F6376E" w:rsidRPr="00303D36" w:rsidRDefault="00F6376E" w:rsidP="00F6376E">
            <w:pPr>
              <w:pStyle w:val="a8"/>
              <w:rPr>
                <w:sz w:val="28"/>
                <w:szCs w:val="28"/>
              </w:rPr>
            </w:pPr>
            <w:r w:rsidRPr="00303D36">
              <w:rPr>
                <w:sz w:val="28"/>
                <w:szCs w:val="28"/>
              </w:rPr>
              <w:t>Социум</w:t>
            </w:r>
          </w:p>
        </w:tc>
        <w:tc>
          <w:tcPr>
            <w:tcW w:w="9401" w:type="dxa"/>
            <w:hideMark/>
          </w:tcPr>
          <w:p w:rsidR="00F6376E" w:rsidRPr="00303D36" w:rsidRDefault="00F6376E" w:rsidP="00F6376E">
            <w:pPr>
              <w:pStyle w:val="a8"/>
              <w:rPr>
                <w:sz w:val="28"/>
                <w:szCs w:val="28"/>
              </w:rPr>
            </w:pPr>
            <w:r w:rsidRPr="00303D36">
              <w:rPr>
                <w:sz w:val="28"/>
                <w:szCs w:val="28"/>
              </w:rPr>
              <w:t>Институт брака.</w:t>
            </w:r>
          </w:p>
        </w:tc>
      </w:tr>
      <w:tr w:rsidR="00F6376E" w:rsidRPr="00303D36" w:rsidTr="00F6376E">
        <w:trPr>
          <w:gridAfter w:val="1"/>
          <w:wAfter w:w="9401" w:type="dxa"/>
          <w:cantSplit/>
        </w:trPr>
        <w:tc>
          <w:tcPr>
            <w:tcW w:w="1231" w:type="dxa"/>
            <w:hideMark/>
          </w:tcPr>
          <w:p w:rsidR="00F6376E" w:rsidRPr="00303D36" w:rsidRDefault="00F6376E" w:rsidP="00F6376E">
            <w:pPr>
              <w:pStyle w:val="a8"/>
              <w:rPr>
                <w:sz w:val="28"/>
                <w:szCs w:val="28"/>
              </w:rPr>
            </w:pPr>
            <w:r w:rsidRPr="00303D36">
              <w:rPr>
                <w:sz w:val="28"/>
                <w:szCs w:val="28"/>
              </w:rPr>
              <w:t>Политика</w:t>
            </w:r>
          </w:p>
        </w:tc>
      </w:tr>
    </w:tbl>
    <w:p w:rsidR="00F6376E" w:rsidRPr="00303D36" w:rsidRDefault="00F6376E" w:rsidP="00F6376E">
      <w:pPr>
        <w:rPr>
          <w:sz w:val="28"/>
          <w:szCs w:val="28"/>
        </w:rPr>
      </w:pPr>
    </w:p>
    <w:p w:rsidR="00F6376E" w:rsidRPr="00303D36" w:rsidRDefault="00F6376E" w:rsidP="00F6376E">
      <w:pPr>
        <w:spacing w:after="200" w:line="276" w:lineRule="auto"/>
        <w:rPr>
          <w:sz w:val="28"/>
          <w:szCs w:val="28"/>
        </w:rPr>
      </w:pPr>
      <w:r w:rsidRPr="00303D36">
        <w:rPr>
          <w:sz w:val="28"/>
          <w:szCs w:val="28"/>
        </w:rPr>
        <w:br w:type="page"/>
      </w:r>
    </w:p>
    <w:p w:rsidR="00F6376E" w:rsidRPr="00303D36" w:rsidRDefault="00F6376E" w:rsidP="00F6376E">
      <w:pPr>
        <w:spacing w:after="200" w:line="276" w:lineRule="auto"/>
        <w:rPr>
          <w:sz w:val="28"/>
          <w:szCs w:val="28"/>
        </w:rPr>
      </w:pPr>
      <w:r w:rsidRPr="00303D36">
        <w:rPr>
          <w:sz w:val="28"/>
          <w:szCs w:val="28"/>
        </w:rPr>
        <w:lastRenderedPageBreak/>
        <w:br w:type="page"/>
      </w:r>
    </w:p>
    <w:p w:rsidR="00F6376E" w:rsidRPr="00303D36" w:rsidRDefault="00F6376E" w:rsidP="00F6376E">
      <w:pPr>
        <w:rPr>
          <w:sz w:val="28"/>
          <w:szCs w:val="28"/>
        </w:rPr>
      </w:pPr>
    </w:p>
    <w:p w:rsidR="00F6376E" w:rsidRPr="00303D36" w:rsidRDefault="00F6376E" w:rsidP="00F6376E">
      <w:pPr>
        <w:pStyle w:val="a8"/>
        <w:jc w:val="center"/>
        <w:outlineLvl w:val="0"/>
        <w:rPr>
          <w:b/>
          <w:sz w:val="28"/>
          <w:szCs w:val="28"/>
        </w:rPr>
      </w:pPr>
      <w:r w:rsidRPr="00303D36">
        <w:rPr>
          <w:b/>
          <w:sz w:val="28"/>
          <w:szCs w:val="28"/>
        </w:rPr>
        <w:t>Имажинэр, Траект и Имагинатор</w:t>
      </w:r>
    </w:p>
    <w:p w:rsidR="00F6376E" w:rsidRPr="00303D36" w:rsidRDefault="00F6376E" w:rsidP="00F6376E">
      <w:pPr>
        <w:pStyle w:val="a8"/>
        <w:jc w:val="center"/>
        <w:outlineLvl w:val="0"/>
        <w:rPr>
          <w:b/>
          <w:sz w:val="28"/>
          <w:szCs w:val="28"/>
        </w:rPr>
      </w:pPr>
    </w:p>
    <w:p w:rsidR="00F6376E" w:rsidRPr="00303D36" w:rsidRDefault="00F6376E" w:rsidP="00F6376E">
      <w:pPr>
        <w:pStyle w:val="a8"/>
        <w:jc w:val="center"/>
        <w:outlineLvl w:val="0"/>
        <w:rPr>
          <w:b/>
          <w:sz w:val="28"/>
          <w:szCs w:val="28"/>
        </w:rPr>
      </w:pPr>
      <w:r w:rsidRPr="00303D36">
        <w:rPr>
          <w:b/>
          <w:sz w:val="28"/>
          <w:szCs w:val="28"/>
        </w:rPr>
        <w:t>1. Основы теории Жильбера Дюрана</w:t>
      </w:r>
    </w:p>
    <w:p w:rsidR="00F6376E" w:rsidRPr="00303D36" w:rsidRDefault="00F6376E" w:rsidP="00F6376E">
      <w:pPr>
        <w:pStyle w:val="a8"/>
        <w:spacing w:line="360" w:lineRule="auto"/>
        <w:ind w:firstLine="680"/>
        <w:outlineLvl w:val="0"/>
        <w:rPr>
          <w:sz w:val="28"/>
          <w:szCs w:val="28"/>
        </w:rPr>
      </w:pPr>
      <w:r w:rsidRPr="00303D36">
        <w:rPr>
          <w:sz w:val="28"/>
          <w:szCs w:val="28"/>
        </w:rPr>
        <w:t>Жильбер Дюран – французский социолог, под влиянием идей Карла Юнга, создал фундаментальную социологическую теорию, в которой место человека и общества в мире стало рассматриваться с позиций глубинной психологии.</w:t>
      </w:r>
    </w:p>
    <w:p w:rsidR="00F6376E" w:rsidRPr="00303D36" w:rsidRDefault="00F6376E" w:rsidP="00F6376E">
      <w:pPr>
        <w:pStyle w:val="a8"/>
        <w:spacing w:after="120" w:line="360" w:lineRule="auto"/>
        <w:ind w:firstLine="680"/>
        <w:outlineLvl w:val="0"/>
        <w:rPr>
          <w:sz w:val="28"/>
          <w:szCs w:val="28"/>
        </w:rPr>
      </w:pPr>
      <w:r w:rsidRPr="00303D36">
        <w:rPr>
          <w:sz w:val="28"/>
          <w:szCs w:val="28"/>
        </w:rPr>
        <w:t>Ключевым понятием дюрановской концепции становится "</w:t>
      </w:r>
      <w:r w:rsidRPr="00303D36">
        <w:rPr>
          <w:b/>
          <w:sz w:val="28"/>
          <w:szCs w:val="28"/>
          <w:lang w:val="en-US"/>
        </w:rPr>
        <w:t>l</w:t>
      </w:r>
      <w:r w:rsidRPr="00303D36">
        <w:rPr>
          <w:b/>
          <w:sz w:val="28"/>
          <w:szCs w:val="28"/>
        </w:rPr>
        <w:t>'</w:t>
      </w:r>
      <w:r w:rsidRPr="00303D36">
        <w:rPr>
          <w:b/>
          <w:sz w:val="28"/>
          <w:szCs w:val="28"/>
          <w:lang w:val="en-US"/>
        </w:rPr>
        <w:t>imaginaire</w:t>
      </w:r>
      <w:r w:rsidRPr="00303D36">
        <w:rPr>
          <w:sz w:val="28"/>
          <w:szCs w:val="28"/>
        </w:rPr>
        <w:t>", что на русский язык может быть переведено как – "</w:t>
      </w:r>
      <w:r w:rsidRPr="00303D36">
        <w:rPr>
          <w:b/>
          <w:sz w:val="28"/>
          <w:szCs w:val="28"/>
        </w:rPr>
        <w:t>Имажинэр</w:t>
      </w:r>
      <w:r w:rsidRPr="00303D36">
        <w:rPr>
          <w:sz w:val="28"/>
          <w:szCs w:val="28"/>
        </w:rPr>
        <w:t>" (Варианты: Имагинэр, Имагинар).</w:t>
      </w:r>
    </w:p>
    <w:p w:rsidR="00F6376E" w:rsidRPr="00303D36" w:rsidRDefault="00F6376E" w:rsidP="00F6376E">
      <w:pPr>
        <w:pStyle w:val="a8"/>
        <w:spacing w:line="360" w:lineRule="auto"/>
        <w:ind w:firstLine="680"/>
        <w:outlineLvl w:val="0"/>
        <w:rPr>
          <w:sz w:val="28"/>
          <w:szCs w:val="28"/>
        </w:rPr>
      </w:pPr>
      <w:r w:rsidRPr="00303D36">
        <w:rPr>
          <w:sz w:val="28"/>
          <w:szCs w:val="28"/>
        </w:rPr>
        <w:t>Имажинэр представляет собой изначальную динамическую целостность, которая проявляется одновременно как:</w:t>
      </w:r>
    </w:p>
    <w:p w:rsidR="00F6376E" w:rsidRPr="00303D36" w:rsidRDefault="00F6376E" w:rsidP="00F6376E">
      <w:pPr>
        <w:pStyle w:val="a8"/>
        <w:spacing w:line="360" w:lineRule="auto"/>
        <w:ind w:firstLine="680"/>
        <w:rPr>
          <w:sz w:val="28"/>
          <w:szCs w:val="28"/>
        </w:rPr>
      </w:pPr>
      <w:r w:rsidRPr="00303D36">
        <w:rPr>
          <w:sz w:val="28"/>
          <w:szCs w:val="28"/>
        </w:rPr>
        <w:t xml:space="preserve">1. Воображение как способность (инстанция); </w:t>
      </w:r>
    </w:p>
    <w:p w:rsidR="00F6376E" w:rsidRPr="00303D36" w:rsidRDefault="00F6376E" w:rsidP="00F6376E">
      <w:pPr>
        <w:pStyle w:val="a8"/>
        <w:spacing w:line="360" w:lineRule="auto"/>
        <w:ind w:firstLine="680"/>
        <w:rPr>
          <w:sz w:val="28"/>
          <w:szCs w:val="28"/>
        </w:rPr>
      </w:pPr>
      <w:r w:rsidRPr="00303D36">
        <w:rPr>
          <w:sz w:val="28"/>
          <w:szCs w:val="28"/>
        </w:rPr>
        <w:t xml:space="preserve">2. Воображаемое; </w:t>
      </w:r>
    </w:p>
    <w:p w:rsidR="00F6376E" w:rsidRPr="00303D36" w:rsidRDefault="00F6376E" w:rsidP="00F6376E">
      <w:pPr>
        <w:pStyle w:val="a8"/>
        <w:spacing w:line="360" w:lineRule="auto"/>
        <w:ind w:firstLine="680"/>
        <w:rPr>
          <w:sz w:val="28"/>
          <w:szCs w:val="28"/>
        </w:rPr>
      </w:pPr>
      <w:r w:rsidRPr="00303D36">
        <w:rPr>
          <w:sz w:val="28"/>
          <w:szCs w:val="28"/>
        </w:rPr>
        <w:t xml:space="preserve">3. Воображающий; </w:t>
      </w:r>
    </w:p>
    <w:p w:rsidR="00F6376E" w:rsidRPr="00303D36" w:rsidRDefault="00F6376E" w:rsidP="00F6376E">
      <w:pPr>
        <w:pStyle w:val="a8"/>
        <w:spacing w:after="120" w:line="360" w:lineRule="auto"/>
        <w:ind w:firstLine="680"/>
        <w:rPr>
          <w:sz w:val="28"/>
          <w:szCs w:val="28"/>
        </w:rPr>
      </w:pPr>
      <w:r w:rsidRPr="00303D36">
        <w:rPr>
          <w:sz w:val="28"/>
          <w:szCs w:val="28"/>
        </w:rPr>
        <w:t xml:space="preserve">4. Воображение как процесс (функция). </w:t>
      </w:r>
    </w:p>
    <w:p w:rsidR="00F6376E" w:rsidRPr="00303D36" w:rsidRDefault="00F6376E" w:rsidP="00F6376E">
      <w:pPr>
        <w:pStyle w:val="a8"/>
        <w:spacing w:after="120" w:line="360" w:lineRule="auto"/>
        <w:ind w:firstLine="680"/>
        <w:rPr>
          <w:sz w:val="28"/>
          <w:szCs w:val="28"/>
        </w:rPr>
      </w:pPr>
      <w:r w:rsidRPr="00303D36">
        <w:rPr>
          <w:sz w:val="28"/>
          <w:szCs w:val="28"/>
        </w:rPr>
        <w:t xml:space="preserve">Иными словами, Имажинэр может быть истолкован как сила, создающая реальность (хотя при этом Дюран и расставляет акценты в ином ключе, нежели Шопенгауэр, рассматривающий мир как "волю и представление"). </w:t>
      </w:r>
    </w:p>
    <w:p w:rsidR="00F6376E" w:rsidRPr="00303D36" w:rsidRDefault="00F6376E" w:rsidP="00F6376E">
      <w:pPr>
        <w:pStyle w:val="a8"/>
        <w:spacing w:after="120" w:line="360" w:lineRule="auto"/>
        <w:ind w:firstLine="680"/>
        <w:rPr>
          <w:sz w:val="28"/>
          <w:szCs w:val="28"/>
        </w:rPr>
      </w:pPr>
      <w:r w:rsidRPr="00303D36">
        <w:rPr>
          <w:sz w:val="28"/>
          <w:szCs w:val="28"/>
        </w:rPr>
        <w:t xml:space="preserve">Очевидна совместимость точки зрения Дюрана также с воззрениями Анри Корбена, разработавшего концепцию </w:t>
      </w:r>
      <w:r w:rsidRPr="00303D36">
        <w:rPr>
          <w:sz w:val="28"/>
          <w:szCs w:val="28"/>
          <w:lang w:val="en-US"/>
        </w:rPr>
        <w:t>Mundus</w:t>
      </w:r>
      <w:r w:rsidRPr="00303D36">
        <w:rPr>
          <w:sz w:val="28"/>
          <w:szCs w:val="28"/>
        </w:rPr>
        <w:t xml:space="preserve"> </w:t>
      </w:r>
      <w:r w:rsidRPr="00303D36">
        <w:rPr>
          <w:sz w:val="28"/>
          <w:szCs w:val="28"/>
          <w:lang w:val="en-US"/>
        </w:rPr>
        <w:t>Imaginalis</w:t>
      </w:r>
      <w:r w:rsidRPr="00303D36">
        <w:rPr>
          <w:sz w:val="28"/>
          <w:szCs w:val="28"/>
        </w:rPr>
        <w:t xml:space="preserve"> (Имагинального мира) на примере суфийской мистики и Карла Поппера с его "третьим миром".</w:t>
      </w:r>
    </w:p>
    <w:p w:rsidR="00F6376E" w:rsidRPr="00303D36" w:rsidRDefault="00F6376E" w:rsidP="00F6376E">
      <w:pPr>
        <w:pStyle w:val="a8"/>
        <w:spacing w:after="120" w:line="360" w:lineRule="auto"/>
        <w:ind w:firstLine="680"/>
        <w:rPr>
          <w:sz w:val="28"/>
          <w:szCs w:val="28"/>
        </w:rPr>
      </w:pPr>
      <w:r w:rsidRPr="00303D36">
        <w:rPr>
          <w:sz w:val="28"/>
          <w:szCs w:val="28"/>
        </w:rPr>
        <w:t>С другой стороны, мировоззрение французского мыслителя можно сравнить с идеей "Имагинативного Абсолюта", созданной нашим соотечественником, Яковом Иммануиловичем Голосовкером.</w:t>
      </w:r>
    </w:p>
    <w:p w:rsidR="00F6376E" w:rsidRPr="00303D36" w:rsidRDefault="00F6376E" w:rsidP="00F6376E">
      <w:pPr>
        <w:pStyle w:val="a8"/>
        <w:spacing w:after="120" w:line="360" w:lineRule="auto"/>
        <w:ind w:firstLine="680"/>
        <w:rPr>
          <w:sz w:val="28"/>
          <w:szCs w:val="28"/>
        </w:rPr>
      </w:pPr>
      <w:r w:rsidRPr="00303D36">
        <w:rPr>
          <w:sz w:val="28"/>
          <w:szCs w:val="28"/>
        </w:rPr>
        <w:t xml:space="preserve">В своё время данную тему развивал и я в книгах "Тайные пружины человеческой психики" и "Конструктор Реальности", обозначая её термином </w:t>
      </w:r>
      <w:r w:rsidRPr="00303D36">
        <w:rPr>
          <w:b/>
          <w:sz w:val="28"/>
          <w:szCs w:val="28"/>
        </w:rPr>
        <w:t xml:space="preserve">имагинация. Имагинация – это способность воображаемое переключать в режим конкретной реальности. Имагинатор </w:t>
      </w:r>
      <w:r w:rsidRPr="00303D36">
        <w:rPr>
          <w:sz w:val="28"/>
          <w:szCs w:val="28"/>
        </w:rPr>
        <w:t>– тот, кто такой способностью обладает.</w:t>
      </w:r>
    </w:p>
    <w:p w:rsidR="00F6376E" w:rsidRPr="00303D36" w:rsidRDefault="00F6376E" w:rsidP="00F6376E">
      <w:pPr>
        <w:pStyle w:val="a8"/>
        <w:spacing w:after="120" w:line="360" w:lineRule="auto"/>
        <w:ind w:firstLine="680"/>
        <w:rPr>
          <w:sz w:val="28"/>
          <w:szCs w:val="28"/>
        </w:rPr>
      </w:pPr>
      <w:r w:rsidRPr="00303D36">
        <w:rPr>
          <w:sz w:val="28"/>
          <w:szCs w:val="28"/>
        </w:rPr>
        <w:lastRenderedPageBreak/>
        <w:t>Итак, мы имеем силу – творящую, управляющую, координирующую, направляющую.</w:t>
      </w:r>
    </w:p>
    <w:p w:rsidR="00F6376E" w:rsidRPr="00303D36" w:rsidRDefault="00F6376E" w:rsidP="00F6376E">
      <w:pPr>
        <w:pStyle w:val="a8"/>
        <w:spacing w:after="120" w:line="360" w:lineRule="auto"/>
        <w:ind w:firstLine="680"/>
        <w:rPr>
          <w:sz w:val="28"/>
          <w:szCs w:val="28"/>
        </w:rPr>
      </w:pPr>
      <w:r w:rsidRPr="00303D36">
        <w:rPr>
          <w:sz w:val="28"/>
          <w:szCs w:val="28"/>
        </w:rPr>
        <w:t>И, поскольку данная сила есть сила творения и созидания, то её противоположностью, согласно Дюрану, является Смерть.</w:t>
      </w:r>
    </w:p>
    <w:p w:rsidR="00F6376E" w:rsidRPr="00303D36" w:rsidRDefault="00F6376E" w:rsidP="00F6376E">
      <w:pPr>
        <w:pStyle w:val="a8"/>
        <w:spacing w:line="360" w:lineRule="auto"/>
        <w:ind w:firstLine="680"/>
        <w:rPr>
          <w:sz w:val="28"/>
          <w:szCs w:val="28"/>
        </w:rPr>
      </w:pPr>
      <w:r w:rsidRPr="00303D36">
        <w:rPr>
          <w:sz w:val="28"/>
          <w:szCs w:val="28"/>
        </w:rPr>
        <w:t xml:space="preserve">Фундаментальная антитеза имажинэра – смерть. </w:t>
      </w:r>
    </w:p>
    <w:p w:rsidR="00F6376E" w:rsidRPr="00303D36" w:rsidRDefault="00F6376E" w:rsidP="00F6376E">
      <w:pPr>
        <w:pStyle w:val="a8"/>
        <w:spacing w:line="360" w:lineRule="auto"/>
        <w:ind w:firstLine="680"/>
        <w:rPr>
          <w:sz w:val="28"/>
          <w:szCs w:val="28"/>
        </w:rPr>
      </w:pPr>
      <w:r w:rsidRPr="00303D36">
        <w:rPr>
          <w:sz w:val="28"/>
          <w:szCs w:val="28"/>
        </w:rPr>
        <w:t xml:space="preserve">Воображение воображает потому, что перед ним (вокруг него) разверзлась смерть. Смерть же выступает как </w:t>
      </w:r>
      <w:r w:rsidRPr="00303D36">
        <w:rPr>
          <w:i/>
          <w:sz w:val="28"/>
          <w:szCs w:val="28"/>
        </w:rPr>
        <w:t>Время</w:t>
      </w:r>
      <w:r w:rsidRPr="00303D36">
        <w:rPr>
          <w:sz w:val="28"/>
          <w:szCs w:val="28"/>
        </w:rPr>
        <w:t xml:space="preserve">. </w:t>
      </w:r>
    </w:p>
    <w:p w:rsidR="00F6376E" w:rsidRPr="00303D36" w:rsidRDefault="00F6376E" w:rsidP="00F6376E">
      <w:pPr>
        <w:pStyle w:val="a8"/>
        <w:spacing w:line="360" w:lineRule="auto"/>
        <w:ind w:firstLine="680"/>
        <w:rPr>
          <w:sz w:val="28"/>
          <w:szCs w:val="28"/>
        </w:rPr>
      </w:pPr>
      <w:r w:rsidRPr="00303D36">
        <w:rPr>
          <w:sz w:val="28"/>
          <w:szCs w:val="28"/>
        </w:rPr>
        <w:t>Таким образом, мир можно представить как постоянную борьбу-схватку двух противостоящих энергий:</w:t>
      </w:r>
    </w:p>
    <w:p w:rsidR="00F6376E" w:rsidRPr="00303D36" w:rsidRDefault="00F6376E" w:rsidP="00F6376E">
      <w:pPr>
        <w:pStyle w:val="a8"/>
        <w:rPr>
          <w:sz w:val="28"/>
          <w:szCs w:val="28"/>
        </w:rPr>
      </w:pPr>
    </w:p>
    <w:p w:rsidR="00F6376E" w:rsidRPr="00303D36" w:rsidRDefault="00F6376E" w:rsidP="00F6376E">
      <w:pPr>
        <w:pStyle w:val="a8"/>
        <w:rPr>
          <w:sz w:val="28"/>
          <w:szCs w:val="28"/>
        </w:rPr>
      </w:pPr>
      <w:r w:rsidRPr="00303D36">
        <w:rPr>
          <w:noProof/>
          <w:sz w:val="28"/>
          <w:szCs w:val="28"/>
        </w:rPr>
        <w:drawing>
          <wp:inline distT="0" distB="0" distL="0" distR="0">
            <wp:extent cx="3492500" cy="2124000"/>
            <wp:effectExtent l="19050" t="0" r="1270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6376E" w:rsidRPr="00303D36" w:rsidRDefault="00F6376E" w:rsidP="00F6376E">
      <w:pPr>
        <w:pStyle w:val="a8"/>
        <w:rPr>
          <w:sz w:val="28"/>
          <w:szCs w:val="28"/>
        </w:rPr>
      </w:pPr>
    </w:p>
    <w:p w:rsidR="00F6376E" w:rsidRPr="00303D36" w:rsidRDefault="00F6376E" w:rsidP="00F6376E">
      <w:pPr>
        <w:pStyle w:val="a8"/>
        <w:rPr>
          <w:sz w:val="28"/>
          <w:szCs w:val="28"/>
        </w:rPr>
      </w:pPr>
    </w:p>
    <w:p w:rsidR="00F6376E" w:rsidRPr="00303D36" w:rsidRDefault="00F6376E" w:rsidP="00F6376E">
      <w:pPr>
        <w:pStyle w:val="a8"/>
        <w:spacing w:line="360" w:lineRule="auto"/>
        <w:ind w:firstLine="680"/>
        <w:rPr>
          <w:sz w:val="28"/>
          <w:szCs w:val="28"/>
        </w:rPr>
      </w:pPr>
      <w:r w:rsidRPr="00303D36">
        <w:rPr>
          <w:sz w:val="28"/>
          <w:szCs w:val="28"/>
        </w:rPr>
        <w:t xml:space="preserve">Непосредственным развитием идеи имажинэра становится понятие - </w:t>
      </w:r>
      <w:r w:rsidRPr="00303D36">
        <w:rPr>
          <w:b/>
          <w:sz w:val="28"/>
          <w:szCs w:val="28"/>
        </w:rPr>
        <w:t>Антропологический Траект</w:t>
      </w:r>
      <w:r w:rsidRPr="00303D36">
        <w:rPr>
          <w:sz w:val="28"/>
          <w:szCs w:val="28"/>
        </w:rPr>
        <w:t>.</w:t>
      </w:r>
    </w:p>
    <w:p w:rsidR="00F6376E" w:rsidRPr="00303D36" w:rsidRDefault="00F6376E" w:rsidP="00F6376E">
      <w:pPr>
        <w:pStyle w:val="a8"/>
        <w:spacing w:line="360" w:lineRule="auto"/>
        <w:ind w:firstLine="680"/>
        <w:rPr>
          <w:sz w:val="28"/>
          <w:szCs w:val="28"/>
        </w:rPr>
      </w:pPr>
      <w:r w:rsidRPr="00303D36">
        <w:rPr>
          <w:sz w:val="28"/>
          <w:szCs w:val="28"/>
        </w:rPr>
        <w:t xml:space="preserve">Термин "Траект" образован от латинских слов </w:t>
      </w:r>
      <w:r w:rsidRPr="00303D36">
        <w:rPr>
          <w:b/>
          <w:sz w:val="28"/>
          <w:szCs w:val="28"/>
          <w:lang w:val="en-US"/>
        </w:rPr>
        <w:t>Tras</w:t>
      </w:r>
      <w:r w:rsidRPr="00303D36">
        <w:rPr>
          <w:sz w:val="28"/>
          <w:szCs w:val="28"/>
        </w:rPr>
        <w:t xml:space="preserve"> – "через", "между" и </w:t>
      </w:r>
      <w:r w:rsidRPr="00303D36">
        <w:rPr>
          <w:b/>
          <w:sz w:val="28"/>
          <w:szCs w:val="28"/>
          <w:lang w:val="en-US"/>
        </w:rPr>
        <w:t>jacere</w:t>
      </w:r>
      <w:r w:rsidRPr="00303D36">
        <w:rPr>
          <w:sz w:val="28"/>
          <w:szCs w:val="28"/>
        </w:rPr>
        <w:t xml:space="preserve"> – "бросать", "кидать", "метать". </w:t>
      </w:r>
    </w:p>
    <w:p w:rsidR="00F6376E" w:rsidRPr="00303D36" w:rsidRDefault="00F6376E" w:rsidP="00F6376E">
      <w:pPr>
        <w:pStyle w:val="a8"/>
        <w:spacing w:line="360" w:lineRule="auto"/>
        <w:ind w:firstLine="680"/>
        <w:rPr>
          <w:sz w:val="28"/>
          <w:szCs w:val="28"/>
        </w:rPr>
      </w:pPr>
      <w:r w:rsidRPr="00303D36">
        <w:rPr>
          <w:sz w:val="28"/>
          <w:szCs w:val="28"/>
        </w:rPr>
        <w:t xml:space="preserve">Глагол </w:t>
      </w:r>
      <w:r w:rsidRPr="00303D36">
        <w:rPr>
          <w:sz w:val="28"/>
          <w:szCs w:val="28"/>
          <w:lang w:val="en-US"/>
        </w:rPr>
        <w:t>jacere</w:t>
      </w:r>
      <w:r w:rsidRPr="00303D36">
        <w:rPr>
          <w:sz w:val="28"/>
          <w:szCs w:val="28"/>
        </w:rPr>
        <w:t xml:space="preserve"> (в его причастной форме – </w:t>
      </w:r>
      <w:r w:rsidRPr="00303D36">
        <w:rPr>
          <w:b/>
          <w:sz w:val="28"/>
          <w:szCs w:val="28"/>
          <w:lang w:val="en-US"/>
        </w:rPr>
        <w:t>jectum</w:t>
      </w:r>
      <w:r w:rsidRPr="00303D36">
        <w:rPr>
          <w:sz w:val="28"/>
          <w:szCs w:val="28"/>
        </w:rPr>
        <w:t xml:space="preserve"> – "брошенное") участвует в образовании двух других важнейших философских категорий:</w:t>
      </w:r>
    </w:p>
    <w:p w:rsidR="00F6376E" w:rsidRPr="00303D36" w:rsidRDefault="00F6376E" w:rsidP="00F6376E">
      <w:pPr>
        <w:pStyle w:val="a8"/>
        <w:spacing w:line="360" w:lineRule="auto"/>
        <w:ind w:firstLine="680"/>
        <w:rPr>
          <w:sz w:val="28"/>
          <w:szCs w:val="28"/>
        </w:rPr>
      </w:pPr>
      <w:r w:rsidRPr="00303D36">
        <w:rPr>
          <w:b/>
          <w:sz w:val="28"/>
          <w:szCs w:val="28"/>
          <w:lang w:val="en-US"/>
        </w:rPr>
        <w:t>Sub</w:t>
      </w:r>
      <w:r w:rsidRPr="00303D36">
        <w:rPr>
          <w:sz w:val="28"/>
          <w:szCs w:val="28"/>
        </w:rPr>
        <w:t xml:space="preserve"> (под) + </w:t>
      </w:r>
      <w:r w:rsidRPr="00303D36">
        <w:rPr>
          <w:b/>
          <w:sz w:val="28"/>
          <w:szCs w:val="28"/>
          <w:lang w:val="en-US"/>
        </w:rPr>
        <w:t>jectum</w:t>
      </w:r>
      <w:r w:rsidRPr="00303D36">
        <w:rPr>
          <w:sz w:val="28"/>
          <w:szCs w:val="28"/>
        </w:rPr>
        <w:t xml:space="preserve"> ("брошенное) = Субъект, что буквально означает: </w:t>
      </w:r>
      <w:r w:rsidRPr="00303D36">
        <w:rPr>
          <w:i/>
          <w:sz w:val="28"/>
          <w:szCs w:val="28"/>
        </w:rPr>
        <w:t>под-брошенное</w:t>
      </w:r>
      <w:r w:rsidRPr="00303D36">
        <w:rPr>
          <w:sz w:val="28"/>
          <w:szCs w:val="28"/>
        </w:rPr>
        <w:t xml:space="preserve">, или </w:t>
      </w:r>
      <w:r w:rsidRPr="00303D36">
        <w:rPr>
          <w:i/>
          <w:sz w:val="28"/>
          <w:szCs w:val="28"/>
        </w:rPr>
        <w:t>под-лежащее</w:t>
      </w:r>
      <w:r w:rsidRPr="00303D36">
        <w:rPr>
          <w:sz w:val="28"/>
          <w:szCs w:val="28"/>
        </w:rPr>
        <w:t>.</w:t>
      </w:r>
    </w:p>
    <w:p w:rsidR="00F6376E" w:rsidRPr="00303D36" w:rsidRDefault="00F6376E" w:rsidP="00F6376E">
      <w:pPr>
        <w:pStyle w:val="a8"/>
        <w:spacing w:line="360" w:lineRule="auto"/>
        <w:ind w:firstLine="680"/>
        <w:rPr>
          <w:sz w:val="28"/>
          <w:szCs w:val="28"/>
        </w:rPr>
      </w:pPr>
      <w:r w:rsidRPr="00303D36">
        <w:rPr>
          <w:b/>
          <w:sz w:val="28"/>
          <w:szCs w:val="28"/>
          <w:lang w:val="en-US"/>
        </w:rPr>
        <w:t>Ob</w:t>
      </w:r>
      <w:r w:rsidRPr="00303D36">
        <w:rPr>
          <w:sz w:val="28"/>
          <w:szCs w:val="28"/>
        </w:rPr>
        <w:t xml:space="preserve"> (перед) + </w:t>
      </w:r>
      <w:r w:rsidRPr="00303D36">
        <w:rPr>
          <w:b/>
          <w:sz w:val="28"/>
          <w:szCs w:val="28"/>
          <w:lang w:val="en-US"/>
        </w:rPr>
        <w:t>jectum</w:t>
      </w:r>
      <w:r w:rsidRPr="00303D36">
        <w:rPr>
          <w:sz w:val="28"/>
          <w:szCs w:val="28"/>
        </w:rPr>
        <w:t xml:space="preserve"> ("брошенное) = Объект, то есть, "брошенное вперёд", то, что </w:t>
      </w:r>
      <w:r w:rsidRPr="00303D36">
        <w:rPr>
          <w:i/>
          <w:sz w:val="28"/>
          <w:szCs w:val="28"/>
        </w:rPr>
        <w:t>метнули</w:t>
      </w:r>
      <w:r w:rsidRPr="00303D36">
        <w:rPr>
          <w:sz w:val="28"/>
          <w:szCs w:val="28"/>
        </w:rPr>
        <w:t xml:space="preserve"> вперёд - </w:t>
      </w:r>
      <w:r w:rsidRPr="00303D36">
        <w:rPr>
          <w:i/>
          <w:sz w:val="28"/>
          <w:szCs w:val="28"/>
        </w:rPr>
        <w:t>пред-мет</w:t>
      </w:r>
      <w:r w:rsidRPr="00303D36">
        <w:rPr>
          <w:sz w:val="28"/>
          <w:szCs w:val="28"/>
        </w:rPr>
        <w:t>.</w:t>
      </w:r>
    </w:p>
    <w:p w:rsidR="00F6376E" w:rsidRPr="00303D36" w:rsidRDefault="00F6376E" w:rsidP="00F6376E">
      <w:pPr>
        <w:pStyle w:val="a8"/>
        <w:spacing w:line="360" w:lineRule="auto"/>
        <w:ind w:firstLine="680"/>
        <w:rPr>
          <w:sz w:val="28"/>
          <w:szCs w:val="28"/>
        </w:rPr>
      </w:pPr>
      <w:r w:rsidRPr="00303D36">
        <w:rPr>
          <w:sz w:val="28"/>
          <w:szCs w:val="28"/>
        </w:rPr>
        <w:t>Таким образом, Траект (как "брошенное между") располагается между субъектом и Объектом:</w:t>
      </w:r>
    </w:p>
    <w:p w:rsidR="00F6376E" w:rsidRPr="00303D36" w:rsidRDefault="00F6376E" w:rsidP="00F6376E">
      <w:pPr>
        <w:pStyle w:val="a8"/>
        <w:rPr>
          <w:sz w:val="28"/>
          <w:szCs w:val="28"/>
        </w:rPr>
      </w:pPr>
    </w:p>
    <w:p w:rsidR="00F6376E" w:rsidRPr="00303D36" w:rsidRDefault="00F6376E" w:rsidP="00F6376E">
      <w:pPr>
        <w:pStyle w:val="a8"/>
        <w:rPr>
          <w:sz w:val="28"/>
          <w:szCs w:val="28"/>
        </w:rPr>
      </w:pPr>
    </w:p>
    <w:p w:rsidR="00F6376E" w:rsidRPr="00303D36" w:rsidRDefault="00F6376E" w:rsidP="00F6376E">
      <w:pPr>
        <w:pStyle w:val="a8"/>
        <w:rPr>
          <w:sz w:val="28"/>
          <w:szCs w:val="28"/>
        </w:rPr>
      </w:pPr>
      <w:r w:rsidRPr="00303D36">
        <w:rPr>
          <w:noProof/>
          <w:sz w:val="28"/>
          <w:szCs w:val="28"/>
        </w:rPr>
        <w:drawing>
          <wp:inline distT="0" distB="0" distL="0" distR="0">
            <wp:extent cx="4391025" cy="1044000"/>
            <wp:effectExtent l="0" t="0" r="0" b="3750"/>
            <wp:docPr id="4"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6376E" w:rsidRPr="00303D36" w:rsidRDefault="00F6376E" w:rsidP="00F6376E">
      <w:pPr>
        <w:pStyle w:val="a8"/>
        <w:rPr>
          <w:sz w:val="28"/>
          <w:szCs w:val="28"/>
        </w:rPr>
      </w:pPr>
    </w:p>
    <w:p w:rsidR="00F6376E" w:rsidRPr="00303D36" w:rsidRDefault="00F6376E" w:rsidP="00F6376E">
      <w:pPr>
        <w:pStyle w:val="a8"/>
        <w:rPr>
          <w:sz w:val="28"/>
          <w:szCs w:val="28"/>
        </w:rPr>
      </w:pPr>
    </w:p>
    <w:p w:rsidR="00F6376E" w:rsidRPr="00303D36" w:rsidRDefault="00F6376E" w:rsidP="00F6376E">
      <w:pPr>
        <w:pStyle w:val="a8"/>
        <w:spacing w:line="360" w:lineRule="auto"/>
        <w:ind w:firstLine="680"/>
        <w:rPr>
          <w:sz w:val="28"/>
          <w:szCs w:val="28"/>
        </w:rPr>
      </w:pPr>
      <w:r w:rsidRPr="00303D36">
        <w:rPr>
          <w:sz w:val="28"/>
          <w:szCs w:val="28"/>
        </w:rPr>
        <w:t>В более широком смысле Траект представляет собой Путь, Маршрут, Траекторию – некую фабульно-смысловую схему, которая предопределяет сюжеты человеческих событийностей и происшествий.</w:t>
      </w:r>
    </w:p>
    <w:p w:rsidR="00F6376E" w:rsidRPr="00303D36" w:rsidRDefault="00F6376E" w:rsidP="00F6376E">
      <w:pPr>
        <w:pStyle w:val="a8"/>
        <w:spacing w:line="360" w:lineRule="auto"/>
        <w:ind w:firstLine="680"/>
        <w:rPr>
          <w:sz w:val="28"/>
          <w:szCs w:val="28"/>
        </w:rPr>
      </w:pPr>
      <w:r w:rsidRPr="00303D36">
        <w:rPr>
          <w:sz w:val="28"/>
          <w:szCs w:val="28"/>
        </w:rPr>
        <w:t xml:space="preserve">Если проводить логико-семантическую аналогию, то Антропологический Траект представляет собой </w:t>
      </w:r>
      <w:r w:rsidRPr="00303D36">
        <w:rPr>
          <w:i/>
          <w:sz w:val="28"/>
          <w:szCs w:val="28"/>
        </w:rPr>
        <w:t>функтор</w:t>
      </w:r>
      <w:r w:rsidRPr="00303D36">
        <w:rPr>
          <w:sz w:val="28"/>
          <w:szCs w:val="28"/>
        </w:rPr>
        <w:t xml:space="preserve">, к которому присоединяются его </w:t>
      </w:r>
      <w:r w:rsidRPr="00303D36">
        <w:rPr>
          <w:i/>
          <w:sz w:val="28"/>
          <w:szCs w:val="28"/>
        </w:rPr>
        <w:t>аргументы</w:t>
      </w:r>
      <w:r w:rsidRPr="00303D36">
        <w:rPr>
          <w:sz w:val="28"/>
          <w:szCs w:val="28"/>
        </w:rPr>
        <w:t>.</w:t>
      </w:r>
    </w:p>
    <w:p w:rsidR="00F6376E" w:rsidRPr="00303D36" w:rsidRDefault="00F6376E" w:rsidP="00F6376E">
      <w:pPr>
        <w:pStyle w:val="a8"/>
        <w:spacing w:line="360" w:lineRule="auto"/>
        <w:ind w:firstLine="680"/>
        <w:rPr>
          <w:sz w:val="28"/>
          <w:szCs w:val="28"/>
        </w:rPr>
      </w:pPr>
    </w:p>
    <w:p w:rsidR="00F6376E" w:rsidRPr="00303D36" w:rsidRDefault="00F6376E" w:rsidP="00F6376E">
      <w:pPr>
        <w:pStyle w:val="a8"/>
        <w:spacing w:line="360" w:lineRule="auto"/>
        <w:ind w:firstLine="680"/>
        <w:rPr>
          <w:b/>
          <w:sz w:val="28"/>
          <w:szCs w:val="28"/>
        </w:rPr>
      </w:pPr>
      <w:r w:rsidRPr="00303D36">
        <w:rPr>
          <w:b/>
          <w:sz w:val="28"/>
          <w:szCs w:val="28"/>
        </w:rPr>
        <w:t>2. Логико-семантическая модель: Траект - Функтор</w:t>
      </w:r>
    </w:p>
    <w:p w:rsidR="00F6376E" w:rsidRPr="00303D36" w:rsidRDefault="00F6376E" w:rsidP="00F6376E">
      <w:pPr>
        <w:pStyle w:val="a8"/>
        <w:spacing w:line="360" w:lineRule="auto"/>
        <w:ind w:firstLine="680"/>
        <w:rPr>
          <w:sz w:val="28"/>
          <w:szCs w:val="28"/>
        </w:rPr>
      </w:pPr>
      <w:r w:rsidRPr="00303D36">
        <w:rPr>
          <w:sz w:val="28"/>
          <w:szCs w:val="28"/>
        </w:rPr>
        <w:t>Например, в ситуации "Петров смотрит на Сидорова", в качестве функтора выступает предикат "смотреть", а аргументами, соответственно, являются, "Петров" и "Сидоров".</w:t>
      </w:r>
    </w:p>
    <w:p w:rsidR="00F6376E" w:rsidRPr="00303D36" w:rsidRDefault="00F6376E" w:rsidP="00F6376E">
      <w:pPr>
        <w:pStyle w:val="a8"/>
        <w:spacing w:line="360" w:lineRule="auto"/>
        <w:ind w:firstLine="680"/>
        <w:rPr>
          <w:sz w:val="28"/>
          <w:szCs w:val="28"/>
        </w:rPr>
      </w:pPr>
      <w:r w:rsidRPr="00303D36">
        <w:rPr>
          <w:sz w:val="28"/>
          <w:szCs w:val="28"/>
        </w:rPr>
        <w:t xml:space="preserve">В записи формальной семантики сказанное примет вид: </w:t>
      </w:r>
      <w:r w:rsidRPr="00303D36">
        <w:rPr>
          <w:i/>
          <w:sz w:val="28"/>
          <w:szCs w:val="28"/>
        </w:rPr>
        <w:t>Смотреть (Петров, Сидоров)</w:t>
      </w:r>
      <w:r w:rsidRPr="00303D36">
        <w:rPr>
          <w:sz w:val="28"/>
          <w:szCs w:val="28"/>
        </w:rPr>
        <w:t>.</w:t>
      </w:r>
    </w:p>
    <w:p w:rsidR="00F6376E" w:rsidRPr="00303D36" w:rsidRDefault="00F6376E" w:rsidP="00F6376E">
      <w:pPr>
        <w:pStyle w:val="a8"/>
        <w:spacing w:line="360" w:lineRule="auto"/>
        <w:ind w:firstLine="680"/>
        <w:rPr>
          <w:sz w:val="28"/>
          <w:szCs w:val="28"/>
        </w:rPr>
      </w:pPr>
      <w:r w:rsidRPr="00303D36">
        <w:rPr>
          <w:sz w:val="28"/>
          <w:szCs w:val="28"/>
        </w:rPr>
        <w:t>Простая очевидность показывает, что такое свойство и действие как "смотреть" является более обширным и универсальным, чем частные персонажи Петров и Сидоров, потому что они могут смениться (умереть, например). Вдруг, Петров и Сидоров померли. Но, вместо них могут "прикрепиться" к функтору "смотреть", скажем, некие Иванов и Булкин, или ещё кто-то… или ещё несколько сот тысяч (миллионов) одновременно.</w:t>
      </w:r>
    </w:p>
    <w:p w:rsidR="00F6376E" w:rsidRPr="00303D36" w:rsidRDefault="00F6376E" w:rsidP="00F6376E">
      <w:pPr>
        <w:pStyle w:val="a8"/>
        <w:spacing w:line="360" w:lineRule="auto"/>
        <w:ind w:firstLine="680"/>
        <w:rPr>
          <w:sz w:val="28"/>
          <w:szCs w:val="28"/>
        </w:rPr>
      </w:pPr>
      <w:r w:rsidRPr="00303D36">
        <w:rPr>
          <w:sz w:val="28"/>
          <w:szCs w:val="28"/>
        </w:rPr>
        <w:t>Таким образом, аргументы функтора представляют собой свободные переменные, которые могут принять любые значения, притом, что функтор остаётся неизменным:</w:t>
      </w:r>
    </w:p>
    <w:p w:rsidR="00F6376E" w:rsidRPr="00303D36" w:rsidRDefault="00F6376E" w:rsidP="00F6376E">
      <w:pPr>
        <w:pStyle w:val="a8"/>
        <w:spacing w:line="360" w:lineRule="auto"/>
        <w:ind w:firstLine="680"/>
        <w:rPr>
          <w:sz w:val="28"/>
          <w:szCs w:val="28"/>
        </w:rPr>
      </w:pPr>
      <w:r w:rsidRPr="00303D36">
        <w:rPr>
          <w:i/>
          <w:sz w:val="28"/>
          <w:szCs w:val="28"/>
        </w:rPr>
        <w:t xml:space="preserve">Смотреть (Х, У) </w:t>
      </w:r>
      <w:r w:rsidRPr="00303D36">
        <w:rPr>
          <w:sz w:val="28"/>
          <w:szCs w:val="28"/>
        </w:rPr>
        <w:t xml:space="preserve">означает, что некое </w:t>
      </w:r>
      <w:r w:rsidRPr="00303D36">
        <w:rPr>
          <w:i/>
          <w:sz w:val="28"/>
          <w:szCs w:val="28"/>
        </w:rPr>
        <w:t>Х</w:t>
      </w:r>
      <w:r w:rsidRPr="00303D36">
        <w:rPr>
          <w:sz w:val="28"/>
          <w:szCs w:val="28"/>
        </w:rPr>
        <w:t xml:space="preserve"> (свободная переменная, способная принять любое значение в виде существа, могущего смотреть – Иванов, Петров, мышь, собака…) смотрит на некое </w:t>
      </w:r>
      <w:r w:rsidRPr="00303D36">
        <w:rPr>
          <w:i/>
          <w:sz w:val="28"/>
          <w:szCs w:val="28"/>
        </w:rPr>
        <w:t>У</w:t>
      </w:r>
      <w:r w:rsidRPr="00303D36">
        <w:rPr>
          <w:sz w:val="28"/>
          <w:szCs w:val="28"/>
        </w:rPr>
        <w:t xml:space="preserve"> (вторая свободная переменная, способная принять бесконечно много значений, вплоть до фантастических – Водкин, Булкин, крупа, шорёк, глокая куздра…).</w:t>
      </w:r>
    </w:p>
    <w:p w:rsidR="00F6376E" w:rsidRPr="00303D36" w:rsidRDefault="00F6376E" w:rsidP="00F6376E">
      <w:pPr>
        <w:pStyle w:val="a8"/>
        <w:spacing w:line="360" w:lineRule="auto"/>
        <w:ind w:firstLine="680"/>
        <w:rPr>
          <w:sz w:val="28"/>
          <w:szCs w:val="28"/>
        </w:rPr>
      </w:pPr>
      <w:r w:rsidRPr="00303D36">
        <w:rPr>
          <w:sz w:val="28"/>
          <w:szCs w:val="28"/>
        </w:rPr>
        <w:lastRenderedPageBreak/>
        <w:t>Представленную выше диаграмму выразим в логико-семантическом контексте:</w:t>
      </w:r>
    </w:p>
    <w:p w:rsidR="00F6376E" w:rsidRPr="00303D36" w:rsidRDefault="00F6376E" w:rsidP="00F6376E">
      <w:pPr>
        <w:pStyle w:val="a8"/>
        <w:jc w:val="right"/>
        <w:rPr>
          <w:sz w:val="28"/>
          <w:szCs w:val="28"/>
        </w:rPr>
      </w:pPr>
    </w:p>
    <w:p w:rsidR="00F6376E" w:rsidRPr="00303D36" w:rsidRDefault="00F6376E" w:rsidP="00F6376E">
      <w:pPr>
        <w:pStyle w:val="a8"/>
        <w:rPr>
          <w:sz w:val="28"/>
          <w:szCs w:val="28"/>
        </w:rPr>
      </w:pPr>
    </w:p>
    <w:p w:rsidR="00F6376E" w:rsidRPr="00303D36" w:rsidRDefault="00F6376E" w:rsidP="00F6376E">
      <w:pPr>
        <w:pStyle w:val="a8"/>
        <w:rPr>
          <w:sz w:val="28"/>
          <w:szCs w:val="28"/>
        </w:rPr>
      </w:pPr>
      <w:r w:rsidRPr="00303D36">
        <w:rPr>
          <w:noProof/>
          <w:sz w:val="28"/>
          <w:szCs w:val="28"/>
        </w:rPr>
        <w:drawing>
          <wp:inline distT="0" distB="0" distL="0" distR="0">
            <wp:extent cx="5076825" cy="1656000"/>
            <wp:effectExtent l="0" t="0" r="0" b="135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F6376E" w:rsidRPr="00303D36" w:rsidRDefault="00F6376E" w:rsidP="00F6376E">
      <w:pPr>
        <w:pStyle w:val="a8"/>
        <w:rPr>
          <w:sz w:val="28"/>
          <w:szCs w:val="28"/>
        </w:rPr>
      </w:pPr>
    </w:p>
    <w:p w:rsidR="00F6376E" w:rsidRPr="00303D36" w:rsidRDefault="00F6376E" w:rsidP="00F6376E">
      <w:pPr>
        <w:pStyle w:val="a8"/>
        <w:rPr>
          <w:sz w:val="28"/>
          <w:szCs w:val="28"/>
        </w:rPr>
      </w:pPr>
    </w:p>
    <w:p w:rsidR="00F6376E" w:rsidRPr="00303D36" w:rsidRDefault="00F6376E" w:rsidP="00F6376E">
      <w:pPr>
        <w:pStyle w:val="a8"/>
        <w:rPr>
          <w:sz w:val="28"/>
          <w:szCs w:val="28"/>
        </w:rPr>
      </w:pPr>
    </w:p>
    <w:p w:rsidR="00F6376E" w:rsidRPr="00303D36" w:rsidRDefault="00F6376E" w:rsidP="00F6376E">
      <w:pPr>
        <w:pStyle w:val="a8"/>
        <w:spacing w:line="360" w:lineRule="auto"/>
        <w:ind w:firstLine="680"/>
        <w:rPr>
          <w:sz w:val="28"/>
          <w:szCs w:val="28"/>
        </w:rPr>
      </w:pPr>
      <w:r w:rsidRPr="00303D36">
        <w:rPr>
          <w:sz w:val="28"/>
          <w:szCs w:val="28"/>
        </w:rPr>
        <w:t>Таким образом, Объект и Субъект есть некие демонстрации, конкретизированные представители антропологического траекта, которые принимают на себя те или иные роли, заданные всё тем же траектом.</w:t>
      </w:r>
    </w:p>
    <w:p w:rsidR="00F6376E" w:rsidRPr="00303D36" w:rsidRDefault="00F6376E" w:rsidP="00F6376E">
      <w:pPr>
        <w:pStyle w:val="a8"/>
        <w:spacing w:line="360" w:lineRule="auto"/>
        <w:ind w:firstLine="680"/>
        <w:rPr>
          <w:sz w:val="28"/>
          <w:szCs w:val="28"/>
        </w:rPr>
      </w:pPr>
      <w:r w:rsidRPr="00303D36">
        <w:rPr>
          <w:sz w:val="28"/>
          <w:szCs w:val="28"/>
        </w:rPr>
        <w:t>Обратимся к конкретному примеру.</w:t>
      </w:r>
    </w:p>
    <w:p w:rsidR="00F6376E" w:rsidRPr="00303D36" w:rsidRDefault="00F6376E" w:rsidP="00F6376E">
      <w:pPr>
        <w:pStyle w:val="a8"/>
        <w:spacing w:line="360" w:lineRule="auto"/>
        <w:ind w:firstLine="680"/>
        <w:rPr>
          <w:sz w:val="28"/>
          <w:szCs w:val="28"/>
        </w:rPr>
      </w:pPr>
      <w:r w:rsidRPr="00303D36">
        <w:rPr>
          <w:sz w:val="28"/>
          <w:szCs w:val="28"/>
        </w:rPr>
        <w:t>Допустим, мы хотим рассмотреть тему героизма. Эта тема обширнейшим образом представлена как в классической мифологии, так и в той мифологии, которую мы называем историей (для понимания того, что история есть миф, достаточно почитать учебники, изданные при различных политических режимах).</w:t>
      </w:r>
    </w:p>
    <w:p w:rsidR="00F6376E" w:rsidRPr="00303D36" w:rsidRDefault="00F6376E" w:rsidP="00F6376E">
      <w:pPr>
        <w:pStyle w:val="a8"/>
        <w:spacing w:line="360" w:lineRule="auto"/>
        <w:ind w:firstLine="680"/>
        <w:rPr>
          <w:sz w:val="28"/>
          <w:szCs w:val="28"/>
        </w:rPr>
      </w:pPr>
      <w:r w:rsidRPr="00303D36">
        <w:rPr>
          <w:sz w:val="28"/>
          <w:szCs w:val="28"/>
        </w:rPr>
        <w:t>"Исторический" траект предполагает существование функтора "героизм", "быть героем". Мы осведомлены о том, что "герои" не сосредоточены в одной только стране и в одном только времени. Совершенно очевидно, что многие герои даже не знали друг друга лично и вовсе не подозревали о существовании друг друга. Александру Македонскому совершенно неизвестен был Наполеон, или Кутузов.</w:t>
      </w:r>
    </w:p>
    <w:p w:rsidR="00F6376E" w:rsidRPr="00303D36" w:rsidRDefault="00F6376E" w:rsidP="00F6376E">
      <w:pPr>
        <w:pStyle w:val="a8"/>
        <w:spacing w:line="360" w:lineRule="auto"/>
        <w:ind w:firstLine="680"/>
        <w:rPr>
          <w:sz w:val="28"/>
          <w:szCs w:val="28"/>
        </w:rPr>
      </w:pPr>
      <w:r w:rsidRPr="00303D36">
        <w:rPr>
          <w:sz w:val="28"/>
          <w:szCs w:val="28"/>
        </w:rPr>
        <w:t xml:space="preserve">Столь же очевидно, что Наполеон не является героем России, а Кутузов не является героем Франции. Мы можем даже допустить, что для многих российских патриотов во времена 1812-го года Наполеон был даже анти-героем. Но в "историческом" траекте угрюмый корсиканский артиллерист Буонапарте занял нишу именно героя – лидера, харизматика, царственной особы. </w:t>
      </w:r>
    </w:p>
    <w:p w:rsidR="00F6376E" w:rsidRPr="00303D36" w:rsidRDefault="00F6376E" w:rsidP="00F6376E">
      <w:pPr>
        <w:pStyle w:val="a8"/>
        <w:spacing w:line="360" w:lineRule="auto"/>
        <w:ind w:firstLine="680"/>
        <w:rPr>
          <w:sz w:val="28"/>
          <w:szCs w:val="28"/>
        </w:rPr>
      </w:pPr>
      <w:r w:rsidRPr="00303D36">
        <w:rPr>
          <w:sz w:val="28"/>
          <w:szCs w:val="28"/>
        </w:rPr>
        <w:lastRenderedPageBreak/>
        <w:t>С Кутузовым получается обратная ситуация – для российских подданных он, безусловно, фигура героическая, а для французов – если не анти-герой, то и не герой. Но в траекте – оба являются аргументами одного функтора.</w:t>
      </w:r>
    </w:p>
    <w:p w:rsidR="00F6376E" w:rsidRPr="00303D36" w:rsidRDefault="00F6376E" w:rsidP="00F6376E">
      <w:pPr>
        <w:pStyle w:val="a8"/>
        <w:spacing w:line="360" w:lineRule="auto"/>
        <w:ind w:firstLine="680"/>
        <w:rPr>
          <w:sz w:val="28"/>
          <w:szCs w:val="28"/>
        </w:rPr>
      </w:pPr>
      <w:r w:rsidRPr="00303D36">
        <w:rPr>
          <w:sz w:val="28"/>
          <w:szCs w:val="28"/>
        </w:rPr>
        <w:t>И мы имеем простую схему, выражающую отношение функтор Героя и его аргументы:</w:t>
      </w:r>
    </w:p>
    <w:p w:rsidR="00F6376E" w:rsidRPr="00303D36" w:rsidRDefault="00F6376E" w:rsidP="00F6376E">
      <w:pPr>
        <w:pStyle w:val="a8"/>
        <w:rPr>
          <w:sz w:val="28"/>
          <w:szCs w:val="28"/>
        </w:rPr>
      </w:pPr>
    </w:p>
    <w:tbl>
      <w:tblPr>
        <w:tblW w:w="0" w:type="auto"/>
        <w:tblLook w:val="04A0"/>
      </w:tblPr>
      <w:tblGrid>
        <w:gridCol w:w="3435"/>
        <w:gridCol w:w="3436"/>
        <w:gridCol w:w="3436"/>
      </w:tblGrid>
      <w:tr w:rsidR="00F6376E" w:rsidRPr="00303D36" w:rsidTr="00F6376E">
        <w:tc>
          <w:tcPr>
            <w:tcW w:w="3435" w:type="dxa"/>
          </w:tcPr>
          <w:p w:rsidR="00F6376E" w:rsidRPr="00303D36" w:rsidRDefault="00F6376E" w:rsidP="00F6376E">
            <w:pPr>
              <w:pStyle w:val="a8"/>
              <w:rPr>
                <w:sz w:val="28"/>
                <w:szCs w:val="28"/>
              </w:rPr>
            </w:pPr>
            <w:r w:rsidRPr="00303D36">
              <w:rPr>
                <w:sz w:val="28"/>
                <w:szCs w:val="28"/>
              </w:rPr>
              <w:t xml:space="preserve">Аргумент 1 – </w:t>
            </w:r>
            <w:r w:rsidRPr="00303D36">
              <w:rPr>
                <w:i/>
                <w:sz w:val="28"/>
                <w:szCs w:val="28"/>
              </w:rPr>
              <w:t xml:space="preserve">Х </w:t>
            </w:r>
            <w:r w:rsidRPr="00303D36">
              <w:rPr>
                <w:sz w:val="28"/>
                <w:szCs w:val="28"/>
              </w:rPr>
              <w:t>(</w:t>
            </w:r>
            <w:r w:rsidRPr="00303D36">
              <w:rPr>
                <w:b/>
                <w:sz w:val="28"/>
                <w:szCs w:val="28"/>
              </w:rPr>
              <w:t>Субъект</w:t>
            </w:r>
            <w:r w:rsidRPr="00303D36">
              <w:rPr>
                <w:sz w:val="28"/>
                <w:szCs w:val="28"/>
              </w:rPr>
              <w:t>)</w:t>
            </w:r>
          </w:p>
        </w:tc>
        <w:tc>
          <w:tcPr>
            <w:tcW w:w="3436" w:type="dxa"/>
            <w:vMerge w:val="restart"/>
          </w:tcPr>
          <w:p w:rsidR="00F6376E" w:rsidRPr="00303D36" w:rsidRDefault="00F6376E" w:rsidP="00F6376E">
            <w:pPr>
              <w:pStyle w:val="a8"/>
              <w:jc w:val="center"/>
              <w:rPr>
                <w:b/>
                <w:sz w:val="28"/>
                <w:szCs w:val="28"/>
              </w:rPr>
            </w:pPr>
            <w:r w:rsidRPr="00303D36">
              <w:rPr>
                <w:b/>
                <w:sz w:val="28"/>
                <w:szCs w:val="28"/>
              </w:rPr>
              <w:t>Траект</w:t>
            </w:r>
          </w:p>
          <w:p w:rsidR="00F6376E" w:rsidRPr="00303D36" w:rsidRDefault="00F6376E" w:rsidP="00F6376E">
            <w:pPr>
              <w:pStyle w:val="a8"/>
              <w:rPr>
                <w:sz w:val="28"/>
                <w:szCs w:val="28"/>
              </w:rPr>
            </w:pPr>
          </w:p>
          <w:p w:rsidR="00F6376E" w:rsidRPr="00303D36" w:rsidRDefault="00F6376E" w:rsidP="00F6376E">
            <w:pPr>
              <w:pStyle w:val="a8"/>
              <w:jc w:val="center"/>
              <w:rPr>
                <w:sz w:val="28"/>
                <w:szCs w:val="28"/>
              </w:rPr>
            </w:pPr>
            <w:r w:rsidRPr="00303D36">
              <w:rPr>
                <w:sz w:val="28"/>
                <w:szCs w:val="28"/>
              </w:rPr>
              <w:t>Функтор Героя</w:t>
            </w:r>
          </w:p>
        </w:tc>
        <w:tc>
          <w:tcPr>
            <w:tcW w:w="3436" w:type="dxa"/>
          </w:tcPr>
          <w:p w:rsidR="00F6376E" w:rsidRPr="00303D36" w:rsidRDefault="00F6376E" w:rsidP="00F6376E">
            <w:pPr>
              <w:pStyle w:val="a8"/>
              <w:rPr>
                <w:sz w:val="28"/>
                <w:szCs w:val="28"/>
              </w:rPr>
            </w:pPr>
            <w:r w:rsidRPr="00303D36">
              <w:rPr>
                <w:sz w:val="28"/>
                <w:szCs w:val="28"/>
              </w:rPr>
              <w:t xml:space="preserve">Аргумент 2 – </w:t>
            </w:r>
            <w:r w:rsidRPr="00303D36">
              <w:rPr>
                <w:i/>
                <w:sz w:val="28"/>
                <w:szCs w:val="28"/>
              </w:rPr>
              <w:t xml:space="preserve">У </w:t>
            </w:r>
            <w:r w:rsidRPr="00303D36">
              <w:rPr>
                <w:sz w:val="28"/>
                <w:szCs w:val="28"/>
              </w:rPr>
              <w:t>(</w:t>
            </w:r>
            <w:r w:rsidRPr="00303D36">
              <w:rPr>
                <w:b/>
                <w:sz w:val="28"/>
                <w:szCs w:val="28"/>
              </w:rPr>
              <w:t>Объект</w:t>
            </w:r>
            <w:r w:rsidRPr="00303D36">
              <w:rPr>
                <w:sz w:val="28"/>
                <w:szCs w:val="28"/>
              </w:rPr>
              <w:t>)</w:t>
            </w:r>
          </w:p>
        </w:tc>
      </w:tr>
      <w:tr w:rsidR="00F6376E" w:rsidRPr="00303D36" w:rsidTr="00F6376E">
        <w:tc>
          <w:tcPr>
            <w:tcW w:w="3435" w:type="dxa"/>
          </w:tcPr>
          <w:p w:rsidR="00F6376E" w:rsidRPr="00303D36" w:rsidRDefault="00F6376E" w:rsidP="00F6376E">
            <w:pPr>
              <w:pStyle w:val="a8"/>
              <w:rPr>
                <w:sz w:val="28"/>
                <w:szCs w:val="28"/>
              </w:rPr>
            </w:pPr>
            <w:r w:rsidRPr="00303D36">
              <w:rPr>
                <w:sz w:val="28"/>
                <w:szCs w:val="28"/>
              </w:rPr>
              <w:t>Наполеон</w:t>
            </w:r>
          </w:p>
        </w:tc>
        <w:tc>
          <w:tcPr>
            <w:tcW w:w="3436" w:type="dxa"/>
            <w:vMerge/>
          </w:tcPr>
          <w:p w:rsidR="00F6376E" w:rsidRPr="00303D36" w:rsidRDefault="00F6376E" w:rsidP="00F6376E">
            <w:pPr>
              <w:pStyle w:val="a8"/>
              <w:rPr>
                <w:sz w:val="28"/>
                <w:szCs w:val="28"/>
              </w:rPr>
            </w:pPr>
          </w:p>
        </w:tc>
        <w:tc>
          <w:tcPr>
            <w:tcW w:w="3436" w:type="dxa"/>
          </w:tcPr>
          <w:p w:rsidR="00F6376E" w:rsidRPr="00303D36" w:rsidRDefault="00F6376E" w:rsidP="00F6376E">
            <w:pPr>
              <w:pStyle w:val="a8"/>
              <w:rPr>
                <w:sz w:val="28"/>
                <w:szCs w:val="28"/>
              </w:rPr>
            </w:pPr>
            <w:r w:rsidRPr="00303D36">
              <w:rPr>
                <w:sz w:val="28"/>
                <w:szCs w:val="28"/>
              </w:rPr>
              <w:t>Франция</w:t>
            </w:r>
          </w:p>
        </w:tc>
      </w:tr>
      <w:tr w:rsidR="00F6376E" w:rsidRPr="00303D36" w:rsidTr="00F6376E">
        <w:tc>
          <w:tcPr>
            <w:tcW w:w="3435" w:type="dxa"/>
          </w:tcPr>
          <w:p w:rsidR="00F6376E" w:rsidRPr="00303D36" w:rsidRDefault="00F6376E" w:rsidP="00F6376E">
            <w:pPr>
              <w:pStyle w:val="a8"/>
              <w:rPr>
                <w:sz w:val="28"/>
                <w:szCs w:val="28"/>
              </w:rPr>
            </w:pPr>
            <w:r w:rsidRPr="00303D36">
              <w:rPr>
                <w:sz w:val="28"/>
                <w:szCs w:val="28"/>
              </w:rPr>
              <w:t>Кутузов</w:t>
            </w:r>
          </w:p>
        </w:tc>
        <w:tc>
          <w:tcPr>
            <w:tcW w:w="3436" w:type="dxa"/>
            <w:vMerge/>
          </w:tcPr>
          <w:p w:rsidR="00F6376E" w:rsidRPr="00303D36" w:rsidRDefault="00F6376E" w:rsidP="00F6376E">
            <w:pPr>
              <w:pStyle w:val="a8"/>
              <w:rPr>
                <w:sz w:val="28"/>
                <w:szCs w:val="28"/>
              </w:rPr>
            </w:pPr>
          </w:p>
        </w:tc>
        <w:tc>
          <w:tcPr>
            <w:tcW w:w="3436" w:type="dxa"/>
          </w:tcPr>
          <w:p w:rsidR="00F6376E" w:rsidRPr="00303D36" w:rsidRDefault="00F6376E" w:rsidP="00F6376E">
            <w:pPr>
              <w:pStyle w:val="a8"/>
              <w:rPr>
                <w:sz w:val="28"/>
                <w:szCs w:val="28"/>
              </w:rPr>
            </w:pPr>
            <w:r w:rsidRPr="00303D36">
              <w:rPr>
                <w:sz w:val="28"/>
                <w:szCs w:val="28"/>
              </w:rPr>
              <w:t>Российская империя</w:t>
            </w:r>
          </w:p>
        </w:tc>
      </w:tr>
      <w:tr w:rsidR="00F6376E" w:rsidRPr="00303D36" w:rsidTr="00F6376E">
        <w:tc>
          <w:tcPr>
            <w:tcW w:w="3435" w:type="dxa"/>
          </w:tcPr>
          <w:p w:rsidR="00F6376E" w:rsidRPr="00303D36" w:rsidRDefault="00F6376E" w:rsidP="00F6376E">
            <w:pPr>
              <w:pStyle w:val="a8"/>
              <w:rPr>
                <w:sz w:val="28"/>
                <w:szCs w:val="28"/>
              </w:rPr>
            </w:pPr>
            <w:r w:rsidRPr="00303D36">
              <w:rPr>
                <w:sz w:val="28"/>
                <w:szCs w:val="28"/>
              </w:rPr>
              <w:t>Александр Македонский</w:t>
            </w:r>
          </w:p>
        </w:tc>
        <w:tc>
          <w:tcPr>
            <w:tcW w:w="3436" w:type="dxa"/>
            <w:vMerge/>
          </w:tcPr>
          <w:p w:rsidR="00F6376E" w:rsidRPr="00303D36" w:rsidRDefault="00F6376E" w:rsidP="00F6376E">
            <w:pPr>
              <w:pStyle w:val="a8"/>
              <w:rPr>
                <w:sz w:val="28"/>
                <w:szCs w:val="28"/>
              </w:rPr>
            </w:pPr>
          </w:p>
        </w:tc>
        <w:tc>
          <w:tcPr>
            <w:tcW w:w="3436" w:type="dxa"/>
          </w:tcPr>
          <w:p w:rsidR="00F6376E" w:rsidRPr="00303D36" w:rsidRDefault="00F6376E" w:rsidP="00F6376E">
            <w:pPr>
              <w:pStyle w:val="a8"/>
              <w:rPr>
                <w:sz w:val="28"/>
                <w:szCs w:val="28"/>
              </w:rPr>
            </w:pPr>
            <w:r w:rsidRPr="00303D36">
              <w:rPr>
                <w:sz w:val="28"/>
                <w:szCs w:val="28"/>
              </w:rPr>
              <w:t>Греция</w:t>
            </w:r>
          </w:p>
        </w:tc>
      </w:tr>
      <w:tr w:rsidR="00F6376E" w:rsidRPr="00303D36" w:rsidTr="00F6376E">
        <w:tc>
          <w:tcPr>
            <w:tcW w:w="3435" w:type="dxa"/>
          </w:tcPr>
          <w:p w:rsidR="00F6376E" w:rsidRPr="00303D36" w:rsidRDefault="00F6376E" w:rsidP="00F6376E">
            <w:pPr>
              <w:pStyle w:val="a8"/>
              <w:rPr>
                <w:sz w:val="28"/>
                <w:szCs w:val="28"/>
              </w:rPr>
            </w:pPr>
            <w:r w:rsidRPr="00303D36">
              <w:rPr>
                <w:sz w:val="28"/>
                <w:szCs w:val="28"/>
              </w:rPr>
              <w:t xml:space="preserve">Некто </w:t>
            </w:r>
            <w:r w:rsidRPr="00303D36">
              <w:rPr>
                <w:i/>
                <w:sz w:val="28"/>
                <w:szCs w:val="28"/>
              </w:rPr>
              <w:t>Х</w:t>
            </w:r>
            <w:r w:rsidRPr="00303D36">
              <w:rPr>
                <w:sz w:val="28"/>
                <w:szCs w:val="28"/>
              </w:rPr>
              <w:t>….</w:t>
            </w:r>
          </w:p>
        </w:tc>
        <w:tc>
          <w:tcPr>
            <w:tcW w:w="3436" w:type="dxa"/>
            <w:vMerge/>
          </w:tcPr>
          <w:p w:rsidR="00F6376E" w:rsidRPr="00303D36" w:rsidRDefault="00F6376E" w:rsidP="00F6376E">
            <w:pPr>
              <w:pStyle w:val="a8"/>
              <w:rPr>
                <w:sz w:val="28"/>
                <w:szCs w:val="28"/>
              </w:rPr>
            </w:pPr>
          </w:p>
        </w:tc>
        <w:tc>
          <w:tcPr>
            <w:tcW w:w="3436" w:type="dxa"/>
          </w:tcPr>
          <w:p w:rsidR="00F6376E" w:rsidRPr="00303D36" w:rsidRDefault="00F6376E" w:rsidP="00F6376E">
            <w:pPr>
              <w:pStyle w:val="a8"/>
              <w:rPr>
                <w:sz w:val="28"/>
                <w:szCs w:val="28"/>
              </w:rPr>
            </w:pPr>
            <w:r w:rsidRPr="00303D36">
              <w:rPr>
                <w:sz w:val="28"/>
                <w:szCs w:val="28"/>
              </w:rPr>
              <w:t xml:space="preserve">Некая страна </w:t>
            </w:r>
            <w:r w:rsidRPr="00303D36">
              <w:rPr>
                <w:i/>
                <w:sz w:val="28"/>
                <w:szCs w:val="28"/>
              </w:rPr>
              <w:t>У</w:t>
            </w:r>
          </w:p>
        </w:tc>
      </w:tr>
    </w:tbl>
    <w:p w:rsidR="00F6376E" w:rsidRPr="00303D36" w:rsidRDefault="00F6376E" w:rsidP="00F6376E">
      <w:pPr>
        <w:pStyle w:val="a8"/>
        <w:rPr>
          <w:sz w:val="28"/>
          <w:szCs w:val="28"/>
        </w:rPr>
      </w:pPr>
    </w:p>
    <w:p w:rsidR="00F6376E" w:rsidRPr="00303D36" w:rsidRDefault="00F6376E" w:rsidP="00F6376E">
      <w:pPr>
        <w:pStyle w:val="a8"/>
        <w:spacing w:line="360" w:lineRule="auto"/>
        <w:ind w:firstLine="680"/>
        <w:rPr>
          <w:sz w:val="28"/>
          <w:szCs w:val="28"/>
        </w:rPr>
      </w:pPr>
      <w:r w:rsidRPr="00303D36">
        <w:rPr>
          <w:sz w:val="28"/>
          <w:szCs w:val="28"/>
        </w:rPr>
        <w:t xml:space="preserve">Подобное видение траекта как универсального функтора сближает его с понятием архетипа, обладающего такой же универсальностью, внеличностностью, доиндивидуальностью. </w:t>
      </w:r>
    </w:p>
    <w:p w:rsidR="00F6376E" w:rsidRPr="00303D36" w:rsidRDefault="00F6376E" w:rsidP="00F6376E">
      <w:pPr>
        <w:pStyle w:val="a8"/>
        <w:spacing w:line="360" w:lineRule="auto"/>
        <w:ind w:firstLine="680"/>
        <w:rPr>
          <w:sz w:val="28"/>
          <w:szCs w:val="28"/>
        </w:rPr>
      </w:pPr>
    </w:p>
    <w:p w:rsidR="00F6376E" w:rsidRPr="00303D36" w:rsidRDefault="00F6376E" w:rsidP="00F6376E">
      <w:pPr>
        <w:pStyle w:val="20"/>
        <w:spacing w:line="360" w:lineRule="auto"/>
        <w:ind w:left="144" w:right="144" w:firstLine="680"/>
        <w:jc w:val="both"/>
        <w:rPr>
          <w:sz w:val="28"/>
          <w:szCs w:val="28"/>
        </w:rPr>
      </w:pPr>
      <w:r w:rsidRPr="00303D36">
        <w:rPr>
          <w:sz w:val="28"/>
          <w:szCs w:val="28"/>
        </w:rPr>
        <w:t xml:space="preserve">Сам же архетип есть </w:t>
      </w:r>
      <w:r w:rsidRPr="00303D36">
        <w:rPr>
          <w:i/>
          <w:sz w:val="28"/>
          <w:szCs w:val="28"/>
        </w:rPr>
        <w:t>идея</w:t>
      </w:r>
      <w:r w:rsidRPr="00303D36">
        <w:rPr>
          <w:sz w:val="28"/>
          <w:szCs w:val="28"/>
        </w:rPr>
        <w:t xml:space="preserve"> имажинэра, идея эйдоса.</w:t>
      </w:r>
    </w:p>
    <w:p w:rsidR="00F6376E" w:rsidRPr="00303D36" w:rsidRDefault="00F6376E" w:rsidP="00F6376E">
      <w:pPr>
        <w:pStyle w:val="20"/>
        <w:spacing w:line="360" w:lineRule="auto"/>
        <w:ind w:left="144" w:right="144" w:firstLine="680"/>
        <w:jc w:val="both"/>
        <w:rPr>
          <w:b/>
          <w:sz w:val="28"/>
          <w:szCs w:val="28"/>
        </w:rPr>
      </w:pPr>
    </w:p>
    <w:p w:rsidR="00F6376E" w:rsidRPr="00303D36" w:rsidRDefault="00F6376E" w:rsidP="00F6376E">
      <w:pPr>
        <w:pStyle w:val="20"/>
        <w:spacing w:line="360" w:lineRule="auto"/>
        <w:ind w:left="144" w:right="144" w:firstLine="680"/>
        <w:jc w:val="both"/>
        <w:rPr>
          <w:b/>
          <w:sz w:val="28"/>
          <w:szCs w:val="28"/>
        </w:rPr>
      </w:pPr>
      <w:r w:rsidRPr="00303D36">
        <w:rPr>
          <w:b/>
          <w:sz w:val="28"/>
          <w:szCs w:val="28"/>
        </w:rPr>
        <w:t>4. Мифос</w:t>
      </w:r>
    </w:p>
    <w:p w:rsidR="00F6376E" w:rsidRPr="00303D36" w:rsidRDefault="00F6376E" w:rsidP="00F6376E">
      <w:pPr>
        <w:pStyle w:val="20"/>
        <w:spacing w:line="360" w:lineRule="auto"/>
        <w:ind w:left="144" w:right="144" w:firstLine="680"/>
        <w:jc w:val="both"/>
        <w:rPr>
          <w:sz w:val="28"/>
          <w:szCs w:val="28"/>
        </w:rPr>
      </w:pPr>
      <w:r w:rsidRPr="00303D36">
        <w:rPr>
          <w:sz w:val="28"/>
          <w:szCs w:val="28"/>
        </w:rPr>
        <w:t xml:space="preserve">Следующее ключевое понятие дюрановской системы – </w:t>
      </w:r>
      <w:r w:rsidRPr="00303D36">
        <w:rPr>
          <w:b/>
          <w:sz w:val="28"/>
          <w:szCs w:val="28"/>
        </w:rPr>
        <w:t>Мифос</w:t>
      </w:r>
      <w:r w:rsidRPr="00303D36">
        <w:rPr>
          <w:sz w:val="28"/>
          <w:szCs w:val="28"/>
        </w:rPr>
        <w:t>.</w:t>
      </w:r>
    </w:p>
    <w:p w:rsidR="00F6376E" w:rsidRPr="00303D36" w:rsidRDefault="00F6376E" w:rsidP="00F6376E">
      <w:pPr>
        <w:pStyle w:val="20"/>
        <w:spacing w:line="360" w:lineRule="auto"/>
        <w:ind w:left="144" w:right="144" w:firstLine="680"/>
        <w:jc w:val="both"/>
        <w:rPr>
          <w:sz w:val="28"/>
          <w:szCs w:val="28"/>
        </w:rPr>
      </w:pPr>
      <w:r w:rsidRPr="00303D36">
        <w:rPr>
          <w:sz w:val="28"/>
          <w:szCs w:val="28"/>
        </w:rPr>
        <w:t xml:space="preserve">Мифос представляет собой структурированную совокупность архетипов и символов, выражающую глубинные свойства воображения. </w:t>
      </w:r>
    </w:p>
    <w:p w:rsidR="00F6376E" w:rsidRPr="00303D36" w:rsidRDefault="00F6376E" w:rsidP="00F6376E">
      <w:pPr>
        <w:pStyle w:val="20"/>
        <w:spacing w:line="360" w:lineRule="auto"/>
        <w:ind w:left="144" w:right="144" w:firstLine="680"/>
        <w:jc w:val="both"/>
        <w:rPr>
          <w:sz w:val="28"/>
          <w:szCs w:val="28"/>
        </w:rPr>
      </w:pPr>
      <w:r w:rsidRPr="00303D36">
        <w:rPr>
          <w:sz w:val="28"/>
          <w:szCs w:val="28"/>
        </w:rPr>
        <w:t>При этом мифос не является мифом, он не сочиняется, но являет собой вне-историческую и над-историческую силу. Сама же история является производной мифоса. А, поскольку, и миф представляет собой средство выражения мифоса, то нетрудно увидеть, что сама история – ничто иное как миф.</w:t>
      </w:r>
    </w:p>
    <w:p w:rsidR="00F6376E" w:rsidRPr="00303D36" w:rsidRDefault="00F6376E" w:rsidP="00F6376E">
      <w:pPr>
        <w:pStyle w:val="20"/>
        <w:spacing w:line="360" w:lineRule="auto"/>
        <w:ind w:left="144" w:right="144" w:firstLine="680"/>
        <w:jc w:val="both"/>
        <w:rPr>
          <w:sz w:val="28"/>
          <w:szCs w:val="28"/>
        </w:rPr>
      </w:pPr>
      <w:r w:rsidRPr="00303D36">
        <w:rPr>
          <w:sz w:val="28"/>
          <w:szCs w:val="28"/>
        </w:rPr>
        <w:t>Таким образом, миф есть ядро и ось антропологического траекта.</w:t>
      </w:r>
    </w:p>
    <w:p w:rsidR="00F6376E" w:rsidRPr="00303D36" w:rsidRDefault="00F6376E" w:rsidP="00F6376E">
      <w:pPr>
        <w:pStyle w:val="20"/>
        <w:spacing w:line="360" w:lineRule="auto"/>
        <w:ind w:left="144" w:right="144" w:firstLine="680"/>
        <w:jc w:val="both"/>
        <w:rPr>
          <w:sz w:val="28"/>
          <w:szCs w:val="28"/>
        </w:rPr>
      </w:pPr>
      <w:r w:rsidRPr="00303D36">
        <w:rPr>
          <w:sz w:val="28"/>
          <w:szCs w:val="28"/>
        </w:rPr>
        <w:t xml:space="preserve">И, чтобы мы не делали, мы ничего не делаем такого, чего бы уже не существовало в мифосе и не было записано в мифе. Мы есть аргументы, подставляемые в лакуны свободных переменных и в качестве персонажей </w:t>
      </w:r>
      <w:r w:rsidRPr="00303D36">
        <w:rPr>
          <w:i/>
          <w:sz w:val="28"/>
          <w:szCs w:val="28"/>
        </w:rPr>
        <w:t>воспроизводим</w:t>
      </w:r>
      <w:r w:rsidRPr="00303D36">
        <w:rPr>
          <w:sz w:val="28"/>
          <w:szCs w:val="28"/>
        </w:rPr>
        <w:t xml:space="preserve"> истории, инициированные Имажинэром.</w:t>
      </w:r>
    </w:p>
    <w:p w:rsidR="00F6376E" w:rsidRPr="00303D36" w:rsidRDefault="00F6376E" w:rsidP="00F6376E">
      <w:pPr>
        <w:pStyle w:val="20"/>
        <w:spacing w:line="360" w:lineRule="auto"/>
        <w:ind w:left="144" w:right="144" w:firstLine="680"/>
        <w:jc w:val="both"/>
        <w:rPr>
          <w:sz w:val="28"/>
          <w:szCs w:val="28"/>
        </w:rPr>
      </w:pPr>
      <w:r w:rsidRPr="00303D36">
        <w:rPr>
          <w:sz w:val="28"/>
          <w:szCs w:val="28"/>
        </w:rPr>
        <w:lastRenderedPageBreak/>
        <w:t>Таким образом, получается, что социум есть выражение социального траекта, а не некая производная "свободной воли людей", а человек есть траект Коллективного Бессознательного.</w:t>
      </w:r>
    </w:p>
    <w:p w:rsidR="00F6376E" w:rsidRPr="00303D36" w:rsidRDefault="00F6376E" w:rsidP="00F6376E">
      <w:pPr>
        <w:pStyle w:val="20"/>
        <w:spacing w:line="360" w:lineRule="auto"/>
        <w:ind w:left="144" w:right="144" w:firstLine="680"/>
        <w:jc w:val="both"/>
        <w:rPr>
          <w:sz w:val="28"/>
          <w:szCs w:val="28"/>
        </w:rPr>
      </w:pPr>
    </w:p>
    <w:p w:rsidR="00F6376E" w:rsidRPr="00303D36" w:rsidRDefault="00F6376E" w:rsidP="00F6376E">
      <w:pPr>
        <w:pStyle w:val="20"/>
        <w:spacing w:line="360" w:lineRule="auto"/>
        <w:ind w:left="144" w:right="144" w:firstLine="680"/>
        <w:jc w:val="both"/>
        <w:rPr>
          <w:b/>
          <w:sz w:val="28"/>
          <w:szCs w:val="28"/>
        </w:rPr>
      </w:pPr>
      <w:r w:rsidRPr="00303D36">
        <w:rPr>
          <w:b/>
          <w:sz w:val="28"/>
          <w:szCs w:val="28"/>
        </w:rPr>
        <w:t>5. Эксперимент Генриха Корнхубера и глубинная психология</w:t>
      </w:r>
    </w:p>
    <w:p w:rsidR="00F6376E" w:rsidRPr="00303D36" w:rsidRDefault="00F6376E" w:rsidP="00F6376E">
      <w:pPr>
        <w:pStyle w:val="20"/>
        <w:spacing w:line="360" w:lineRule="auto"/>
        <w:ind w:left="144" w:right="144" w:firstLine="680"/>
        <w:jc w:val="both"/>
        <w:rPr>
          <w:sz w:val="28"/>
          <w:szCs w:val="28"/>
        </w:rPr>
      </w:pPr>
      <w:r w:rsidRPr="00303D36">
        <w:rPr>
          <w:sz w:val="28"/>
          <w:szCs w:val="28"/>
        </w:rPr>
        <w:t>Говоря о нашей свободной воле, стоит вспомнить эксперимент Генриха Корнхубера, результаты которого, конечно, остужают риторику "свободного выбора".</w:t>
      </w:r>
    </w:p>
    <w:p w:rsidR="00F6376E" w:rsidRPr="00303D36" w:rsidRDefault="00F6376E" w:rsidP="00F6376E">
      <w:pPr>
        <w:pStyle w:val="ae"/>
        <w:spacing w:line="360" w:lineRule="auto"/>
        <w:ind w:firstLine="680"/>
        <w:jc w:val="both"/>
        <w:rPr>
          <w:b w:val="0"/>
          <w:szCs w:val="28"/>
        </w:rPr>
      </w:pPr>
      <w:r w:rsidRPr="00303D36">
        <w:rPr>
          <w:b w:val="0"/>
          <w:szCs w:val="28"/>
        </w:rPr>
        <w:t>Представим следующую ситуацию.</w:t>
      </w:r>
    </w:p>
    <w:p w:rsidR="00F6376E" w:rsidRPr="00303D36" w:rsidRDefault="00F6376E" w:rsidP="00F6376E">
      <w:pPr>
        <w:pStyle w:val="ae"/>
        <w:spacing w:line="360" w:lineRule="auto"/>
        <w:ind w:firstLine="680"/>
        <w:jc w:val="both"/>
        <w:rPr>
          <w:b w:val="0"/>
          <w:szCs w:val="28"/>
        </w:rPr>
      </w:pPr>
      <w:r w:rsidRPr="00303D36">
        <w:rPr>
          <w:b w:val="0"/>
          <w:szCs w:val="28"/>
        </w:rPr>
        <w:t>Некий человек лежит на кушетке, подсоединенный к электроэнцефалографу, регистрирующему все изменения активности его мозга.</w:t>
      </w:r>
    </w:p>
    <w:p w:rsidR="00F6376E" w:rsidRPr="00303D36" w:rsidRDefault="00F6376E" w:rsidP="00F6376E">
      <w:pPr>
        <w:pStyle w:val="ae"/>
        <w:spacing w:line="360" w:lineRule="auto"/>
        <w:ind w:firstLine="680"/>
        <w:jc w:val="both"/>
        <w:rPr>
          <w:b w:val="0"/>
          <w:szCs w:val="28"/>
        </w:rPr>
      </w:pPr>
      <w:r w:rsidRPr="00303D36">
        <w:rPr>
          <w:b w:val="0"/>
          <w:szCs w:val="28"/>
        </w:rPr>
        <w:t>Экспериментатор просит испытуемого сообщать о своем решении согнуть указательный палец и одновременно проделать это.</w:t>
      </w:r>
    </w:p>
    <w:p w:rsidR="00F6376E" w:rsidRPr="00303D36" w:rsidRDefault="00F6376E" w:rsidP="00F6376E">
      <w:pPr>
        <w:pStyle w:val="ae"/>
        <w:spacing w:line="360" w:lineRule="auto"/>
        <w:ind w:firstLine="680"/>
        <w:jc w:val="both"/>
        <w:rPr>
          <w:b w:val="0"/>
          <w:szCs w:val="28"/>
        </w:rPr>
      </w:pPr>
      <w:r w:rsidRPr="00303D36">
        <w:rPr>
          <w:b w:val="0"/>
          <w:szCs w:val="28"/>
        </w:rPr>
        <w:t>Итак:</w:t>
      </w:r>
    </w:p>
    <w:p w:rsidR="00F6376E" w:rsidRPr="00303D36" w:rsidRDefault="00F6376E" w:rsidP="00F6376E">
      <w:pPr>
        <w:pStyle w:val="ae"/>
        <w:spacing w:line="360" w:lineRule="auto"/>
        <w:ind w:firstLine="680"/>
        <w:jc w:val="both"/>
        <w:rPr>
          <w:b w:val="0"/>
          <w:szCs w:val="28"/>
        </w:rPr>
      </w:pPr>
      <w:r w:rsidRPr="00303D36">
        <w:rPr>
          <w:b w:val="0"/>
          <w:szCs w:val="28"/>
        </w:rPr>
        <w:t xml:space="preserve">Мы принимаем решение согнуть палец – </w:t>
      </w:r>
    </w:p>
    <w:p w:rsidR="00F6376E" w:rsidRPr="00303D36" w:rsidRDefault="00F6376E" w:rsidP="00F6376E">
      <w:pPr>
        <w:pStyle w:val="ae"/>
        <w:spacing w:line="360" w:lineRule="auto"/>
        <w:ind w:firstLine="680"/>
        <w:jc w:val="both"/>
        <w:rPr>
          <w:b w:val="0"/>
          <w:szCs w:val="28"/>
        </w:rPr>
      </w:pPr>
      <w:r w:rsidRPr="00303D36">
        <w:rPr>
          <w:b w:val="0"/>
          <w:szCs w:val="28"/>
        </w:rPr>
        <w:t xml:space="preserve">мы сгибаем палец – </w:t>
      </w:r>
    </w:p>
    <w:p w:rsidR="00F6376E" w:rsidRPr="00303D36" w:rsidRDefault="00F6376E" w:rsidP="00F6376E">
      <w:pPr>
        <w:pStyle w:val="ae"/>
        <w:spacing w:line="360" w:lineRule="auto"/>
        <w:ind w:firstLine="680"/>
        <w:jc w:val="both"/>
        <w:rPr>
          <w:b w:val="0"/>
          <w:szCs w:val="28"/>
        </w:rPr>
      </w:pPr>
      <w:r w:rsidRPr="00303D36">
        <w:rPr>
          <w:b w:val="0"/>
          <w:szCs w:val="28"/>
        </w:rPr>
        <w:t xml:space="preserve">прибор в данный момент отмечает изменения, происходящие в нашем мозге. </w:t>
      </w:r>
    </w:p>
    <w:p w:rsidR="00F6376E" w:rsidRPr="00303D36" w:rsidRDefault="00F6376E" w:rsidP="00F6376E">
      <w:pPr>
        <w:pStyle w:val="ae"/>
        <w:spacing w:line="360" w:lineRule="auto"/>
        <w:ind w:firstLine="680"/>
        <w:jc w:val="both"/>
        <w:rPr>
          <w:b w:val="0"/>
          <w:szCs w:val="28"/>
        </w:rPr>
      </w:pPr>
      <w:r w:rsidRPr="00303D36">
        <w:rPr>
          <w:b w:val="0"/>
          <w:szCs w:val="28"/>
        </w:rPr>
        <w:t>Мы так и привыкли думать: мы принимаем решение и в соответствии с ним начинаем действовать.</w:t>
      </w:r>
    </w:p>
    <w:p w:rsidR="00F6376E" w:rsidRPr="00303D36" w:rsidRDefault="00F6376E" w:rsidP="00F6376E">
      <w:pPr>
        <w:pStyle w:val="ae"/>
        <w:spacing w:line="360" w:lineRule="auto"/>
        <w:ind w:firstLine="680"/>
        <w:jc w:val="both"/>
        <w:rPr>
          <w:b w:val="0"/>
          <w:szCs w:val="28"/>
        </w:rPr>
      </w:pPr>
      <w:r w:rsidRPr="00303D36">
        <w:rPr>
          <w:b w:val="0"/>
          <w:szCs w:val="28"/>
        </w:rPr>
        <w:t>Но, независимо от того, как мы действуем, в действительности все случилось не так, как мы думаем.</w:t>
      </w:r>
    </w:p>
    <w:p w:rsidR="00F6376E" w:rsidRPr="00303D36" w:rsidRDefault="00F6376E" w:rsidP="00F6376E">
      <w:pPr>
        <w:pStyle w:val="ae"/>
        <w:spacing w:line="360" w:lineRule="auto"/>
        <w:ind w:firstLine="680"/>
        <w:jc w:val="both"/>
        <w:rPr>
          <w:b w:val="0"/>
          <w:szCs w:val="28"/>
        </w:rPr>
      </w:pPr>
      <w:r w:rsidRPr="00303D36">
        <w:rPr>
          <w:b w:val="0"/>
          <w:szCs w:val="28"/>
        </w:rPr>
        <w:t>И вот, что случилось в действительности.</w:t>
      </w:r>
    </w:p>
    <w:p w:rsidR="00F6376E" w:rsidRPr="00303D36" w:rsidRDefault="00F6376E" w:rsidP="00F6376E">
      <w:pPr>
        <w:pStyle w:val="ae"/>
        <w:spacing w:line="360" w:lineRule="auto"/>
        <w:ind w:firstLine="680"/>
        <w:jc w:val="both"/>
        <w:rPr>
          <w:b w:val="0"/>
          <w:szCs w:val="28"/>
        </w:rPr>
      </w:pPr>
      <w:r w:rsidRPr="00303D36">
        <w:rPr>
          <w:b w:val="0"/>
          <w:szCs w:val="28"/>
        </w:rPr>
        <w:t>Электроэнцефалограф фиксировал изменения активности мозга, показывающее наличие физического движения не в момент его совершения и не в тот момент, когда о нём объявлялось (а в эксперименте эти два момента совпадают), но за секунду или даже – полторы до этого!</w:t>
      </w:r>
    </w:p>
    <w:p w:rsidR="00F6376E" w:rsidRPr="00303D36" w:rsidRDefault="00F6376E" w:rsidP="00F6376E">
      <w:pPr>
        <w:pStyle w:val="ae"/>
        <w:spacing w:line="360" w:lineRule="auto"/>
        <w:ind w:firstLine="680"/>
        <w:jc w:val="both"/>
        <w:rPr>
          <w:b w:val="0"/>
          <w:szCs w:val="28"/>
        </w:rPr>
      </w:pPr>
      <w:r w:rsidRPr="00303D36">
        <w:rPr>
          <w:b w:val="0"/>
          <w:szCs w:val="28"/>
        </w:rPr>
        <w:t>Выходит, что наша уверенность касательно свободы наших волевых актов и осознанных решений оказывается химерой.</w:t>
      </w:r>
    </w:p>
    <w:p w:rsidR="00F6376E" w:rsidRPr="00303D36" w:rsidRDefault="00F6376E" w:rsidP="00F6376E">
      <w:pPr>
        <w:pStyle w:val="ae"/>
        <w:spacing w:line="360" w:lineRule="auto"/>
        <w:ind w:firstLine="680"/>
        <w:jc w:val="both"/>
        <w:rPr>
          <w:b w:val="0"/>
          <w:szCs w:val="28"/>
        </w:rPr>
      </w:pPr>
      <w:r w:rsidRPr="00303D36">
        <w:rPr>
          <w:b w:val="0"/>
          <w:szCs w:val="28"/>
        </w:rPr>
        <w:lastRenderedPageBreak/>
        <w:t>Движение пальца вызывалось не нашим намерением, но сигналом, который мы даже не осознавали.</w:t>
      </w:r>
    </w:p>
    <w:p w:rsidR="00F6376E" w:rsidRPr="00303D36" w:rsidRDefault="00F6376E" w:rsidP="00F6376E">
      <w:pPr>
        <w:pStyle w:val="ae"/>
        <w:spacing w:line="360" w:lineRule="auto"/>
        <w:ind w:firstLine="680"/>
        <w:jc w:val="both"/>
        <w:rPr>
          <w:b w:val="0"/>
          <w:szCs w:val="28"/>
        </w:rPr>
      </w:pPr>
      <w:r w:rsidRPr="00303D36">
        <w:rPr>
          <w:b w:val="0"/>
          <w:szCs w:val="28"/>
        </w:rPr>
        <w:t>Так, что заявление, будто человек является хозяином своих решений, желаний и намерений, мягко говоря, не соответствует реальности. Оно – просто фантазм.</w:t>
      </w:r>
    </w:p>
    <w:p w:rsidR="00F6376E" w:rsidRPr="00303D36" w:rsidRDefault="00F6376E" w:rsidP="00F6376E">
      <w:pPr>
        <w:pStyle w:val="ae"/>
        <w:spacing w:line="360" w:lineRule="auto"/>
        <w:ind w:firstLine="680"/>
        <w:jc w:val="both"/>
        <w:rPr>
          <w:b w:val="0"/>
          <w:szCs w:val="28"/>
        </w:rPr>
      </w:pPr>
      <w:r w:rsidRPr="00303D36">
        <w:rPr>
          <w:b w:val="0"/>
          <w:szCs w:val="28"/>
        </w:rPr>
        <w:t>Получается, что если причина человеческих поступков и существует, то она не находится в самом человеке, а расположена где-то за его пределами.</w:t>
      </w:r>
    </w:p>
    <w:p w:rsidR="00F6376E" w:rsidRPr="00303D36" w:rsidRDefault="00F6376E" w:rsidP="00F6376E">
      <w:pPr>
        <w:pStyle w:val="ae"/>
        <w:spacing w:line="360" w:lineRule="auto"/>
        <w:ind w:firstLine="680"/>
        <w:jc w:val="both"/>
        <w:rPr>
          <w:b w:val="0"/>
          <w:szCs w:val="28"/>
        </w:rPr>
      </w:pPr>
      <w:r w:rsidRPr="00303D36">
        <w:rPr>
          <w:b w:val="0"/>
          <w:szCs w:val="28"/>
        </w:rPr>
        <w:t>Данный вывод высвечивает положение, что так называемые выборы человека, а вместе с ними, его решения и действия отнюдь не свободны. (см. Э. Цветков. Исцеление абсурдом).</w:t>
      </w:r>
    </w:p>
    <w:p w:rsidR="00F6376E" w:rsidRPr="00303D36" w:rsidRDefault="00F6376E" w:rsidP="00F6376E">
      <w:pPr>
        <w:pStyle w:val="ae"/>
        <w:spacing w:line="360" w:lineRule="auto"/>
        <w:ind w:firstLine="680"/>
        <w:jc w:val="both"/>
        <w:rPr>
          <w:b w:val="0"/>
          <w:szCs w:val="28"/>
        </w:rPr>
      </w:pPr>
      <w:r w:rsidRPr="00303D36">
        <w:rPr>
          <w:b w:val="0"/>
          <w:szCs w:val="28"/>
        </w:rPr>
        <w:t>Собственно говоря, эксперимент Корнхубера наглядно подтвердил интуитивные постижения тех учений, которые соотносятся с парадигмой глубинной психологии.</w:t>
      </w:r>
    </w:p>
    <w:p w:rsidR="00F6376E" w:rsidRPr="00303D36" w:rsidRDefault="00F6376E" w:rsidP="00F6376E">
      <w:pPr>
        <w:pStyle w:val="ae"/>
        <w:spacing w:line="360" w:lineRule="auto"/>
        <w:ind w:firstLine="680"/>
        <w:jc w:val="both"/>
        <w:rPr>
          <w:b w:val="0"/>
          <w:szCs w:val="28"/>
        </w:rPr>
      </w:pPr>
      <w:r w:rsidRPr="00303D36">
        <w:rPr>
          <w:b w:val="0"/>
          <w:szCs w:val="28"/>
        </w:rPr>
        <w:t>Под парадигмой глубинной психологии (ПГП) будем понимать любое учение, которое, так или иначе, рассматривает концепт бессознательного как предопределяющий фактор в проявлении человеческого поведения и поступков.</w:t>
      </w:r>
    </w:p>
    <w:p w:rsidR="00F6376E" w:rsidRPr="00303D36" w:rsidRDefault="00F6376E" w:rsidP="00F6376E">
      <w:pPr>
        <w:pStyle w:val="ae"/>
        <w:spacing w:line="360" w:lineRule="auto"/>
        <w:ind w:firstLine="680"/>
        <w:jc w:val="both"/>
        <w:rPr>
          <w:b w:val="0"/>
          <w:szCs w:val="28"/>
        </w:rPr>
      </w:pPr>
      <w:r w:rsidRPr="00303D36">
        <w:rPr>
          <w:b w:val="0"/>
          <w:szCs w:val="28"/>
        </w:rPr>
        <w:t>Наиболее известные учения современности, которые можно отнести к ПГП: классический психоанализ по Фрейду, глубинная психология Юнга, теория Имажинэра Дюрана, поведенческая экономика в версии Даниэля Канемана.</w:t>
      </w:r>
    </w:p>
    <w:p w:rsidR="00F6376E" w:rsidRPr="00303D36" w:rsidRDefault="00F6376E" w:rsidP="00F6376E">
      <w:pPr>
        <w:pStyle w:val="ae"/>
        <w:spacing w:line="360" w:lineRule="auto"/>
        <w:ind w:firstLine="680"/>
        <w:jc w:val="both"/>
        <w:rPr>
          <w:b w:val="0"/>
          <w:szCs w:val="28"/>
        </w:rPr>
      </w:pPr>
      <w:r w:rsidRPr="00303D36">
        <w:rPr>
          <w:b w:val="0"/>
          <w:szCs w:val="28"/>
        </w:rPr>
        <w:t>Согласно Фрейду: даже рациональные, внешне "разумные" и сознательные акты поведения обуславливаются бессознательными побуждениями.</w:t>
      </w:r>
    </w:p>
    <w:p w:rsidR="00F6376E" w:rsidRPr="00303D36" w:rsidRDefault="00F6376E" w:rsidP="00F6376E">
      <w:pPr>
        <w:pStyle w:val="ae"/>
        <w:spacing w:line="360" w:lineRule="auto"/>
        <w:ind w:firstLine="680"/>
        <w:jc w:val="both"/>
        <w:rPr>
          <w:b w:val="0"/>
          <w:szCs w:val="28"/>
        </w:rPr>
      </w:pPr>
      <w:r w:rsidRPr="00303D36">
        <w:rPr>
          <w:b w:val="0"/>
          <w:szCs w:val="28"/>
        </w:rPr>
        <w:t>Согласно Юнгу: жизнедеятельность отдельного субъекта предопределяется также "волей" бессознательных механизмов, но здесь добавляется ещё нюанс, который отличает юнговский подход от фрейдовского – как актуальная сила выступает не только личное бессознательное, но и коллективное – некое "информационное поле" всего человечества, и притом такое поле, которое действует и в настоящий момент, и пронизывает всю историю.</w:t>
      </w:r>
    </w:p>
    <w:p w:rsidR="00F6376E" w:rsidRPr="00303D36" w:rsidRDefault="00F6376E" w:rsidP="00F6376E">
      <w:pPr>
        <w:pStyle w:val="ae"/>
        <w:spacing w:line="360" w:lineRule="auto"/>
        <w:ind w:firstLine="680"/>
        <w:jc w:val="both"/>
        <w:rPr>
          <w:b w:val="0"/>
          <w:szCs w:val="28"/>
        </w:rPr>
      </w:pPr>
      <w:r w:rsidRPr="00303D36">
        <w:rPr>
          <w:b w:val="0"/>
          <w:szCs w:val="28"/>
        </w:rPr>
        <w:t xml:space="preserve">Согласно Канеману: </w:t>
      </w:r>
      <w:r w:rsidRPr="00303D36">
        <w:rPr>
          <w:b w:val="0"/>
          <w:szCs w:val="28"/>
          <w:lang w:val="en-US"/>
        </w:rPr>
        <w:t>homo</w:t>
      </w:r>
      <w:r w:rsidRPr="00303D36">
        <w:rPr>
          <w:b w:val="0"/>
          <w:szCs w:val="28"/>
        </w:rPr>
        <w:t xml:space="preserve"> </w:t>
      </w:r>
      <w:r w:rsidRPr="00303D36">
        <w:rPr>
          <w:b w:val="0"/>
          <w:szCs w:val="28"/>
          <w:lang w:val="en-US"/>
        </w:rPr>
        <w:t>ekonomikus</w:t>
      </w:r>
      <w:r w:rsidRPr="00303D36">
        <w:rPr>
          <w:b w:val="0"/>
          <w:szCs w:val="28"/>
        </w:rPr>
        <w:t>, то есть "человек экономический" в условиях рынка не ведёт себя полностью рационально, но в его решениях в большей степени принимают участие иррациональные импульсы.</w:t>
      </w:r>
    </w:p>
    <w:p w:rsidR="00F6376E" w:rsidRPr="00303D36" w:rsidRDefault="00F6376E" w:rsidP="00F6376E">
      <w:pPr>
        <w:pStyle w:val="ae"/>
        <w:spacing w:line="360" w:lineRule="auto"/>
        <w:ind w:firstLine="680"/>
        <w:jc w:val="both"/>
        <w:rPr>
          <w:b w:val="0"/>
          <w:szCs w:val="28"/>
        </w:rPr>
      </w:pPr>
      <w:r w:rsidRPr="00303D36">
        <w:rPr>
          <w:b w:val="0"/>
          <w:szCs w:val="28"/>
        </w:rPr>
        <w:lastRenderedPageBreak/>
        <w:t>Согласно Дюрану: человек как суб-ъект воплощает в себе "волю" траекта, становясь тем или иным персонажем мифа, воплощением идеи мифоса.</w:t>
      </w:r>
    </w:p>
    <w:p w:rsidR="00F6376E" w:rsidRPr="00303D36" w:rsidRDefault="00F6376E" w:rsidP="00F6376E">
      <w:pPr>
        <w:pStyle w:val="ae"/>
        <w:spacing w:line="360" w:lineRule="auto"/>
        <w:ind w:firstLine="680"/>
        <w:jc w:val="both"/>
        <w:rPr>
          <w:b w:val="0"/>
          <w:szCs w:val="28"/>
        </w:rPr>
      </w:pPr>
    </w:p>
    <w:p w:rsidR="00F6376E" w:rsidRPr="00303D36" w:rsidRDefault="00F6376E" w:rsidP="00F6376E">
      <w:pPr>
        <w:pStyle w:val="ae"/>
        <w:spacing w:line="360" w:lineRule="auto"/>
        <w:ind w:firstLine="680"/>
        <w:jc w:val="both"/>
        <w:rPr>
          <w:szCs w:val="28"/>
        </w:rPr>
      </w:pPr>
      <w:r w:rsidRPr="00303D36">
        <w:rPr>
          <w:szCs w:val="28"/>
        </w:rPr>
        <w:t>6. Герменевтическая Дробь</w:t>
      </w:r>
    </w:p>
    <w:p w:rsidR="00F6376E" w:rsidRPr="00303D36" w:rsidRDefault="00F6376E" w:rsidP="00F6376E">
      <w:pPr>
        <w:pStyle w:val="ae"/>
        <w:spacing w:line="360" w:lineRule="auto"/>
        <w:ind w:firstLine="680"/>
        <w:jc w:val="both"/>
        <w:rPr>
          <w:b w:val="0"/>
          <w:szCs w:val="28"/>
        </w:rPr>
      </w:pPr>
      <w:r w:rsidRPr="00303D36">
        <w:rPr>
          <w:b w:val="0"/>
          <w:szCs w:val="28"/>
        </w:rPr>
        <w:t xml:space="preserve">Парадигма Глубинной Психологии, а вслед за ней структурализм любое явление рассматривают минимум как "двухэтажное", где верхний этаж представляет собственно явление – </w:t>
      </w:r>
      <w:r w:rsidRPr="00303D36">
        <w:rPr>
          <w:b w:val="0"/>
          <w:i/>
          <w:szCs w:val="28"/>
        </w:rPr>
        <w:t>феномен</w:t>
      </w:r>
      <w:r w:rsidRPr="00303D36">
        <w:rPr>
          <w:b w:val="0"/>
          <w:szCs w:val="28"/>
        </w:rPr>
        <w:t xml:space="preserve"> – нечто открытое, эксплицитное, доступное непосредственному восприятию и осознанию, внешнее. Нижний этаж есть </w:t>
      </w:r>
      <w:r w:rsidRPr="00303D36">
        <w:rPr>
          <w:b w:val="0"/>
          <w:i/>
          <w:szCs w:val="28"/>
        </w:rPr>
        <w:t>ноумен</w:t>
      </w:r>
      <w:r w:rsidRPr="00303D36">
        <w:rPr>
          <w:b w:val="0"/>
          <w:szCs w:val="28"/>
        </w:rPr>
        <w:t xml:space="preserve"> – скрытое, спрятанное, имплицитное, постигающееся не непосредственно, но путём исследования, проникновения – аналитического или интуитивного.</w:t>
      </w:r>
    </w:p>
    <w:p w:rsidR="00F6376E" w:rsidRPr="00303D36" w:rsidRDefault="00F6376E" w:rsidP="00F6376E">
      <w:pPr>
        <w:pStyle w:val="ae"/>
        <w:spacing w:line="360" w:lineRule="auto"/>
        <w:ind w:firstLine="680"/>
        <w:jc w:val="both"/>
        <w:rPr>
          <w:b w:val="0"/>
          <w:szCs w:val="28"/>
        </w:rPr>
      </w:pPr>
      <w:r w:rsidRPr="00303D36">
        <w:rPr>
          <w:b w:val="0"/>
          <w:szCs w:val="28"/>
        </w:rPr>
        <w:t>В ортодоксальном психоанализе подобная "двухэтажность" выражается через соотношение:</w:t>
      </w:r>
    </w:p>
    <w:p w:rsidR="00F6376E" w:rsidRPr="00303D36" w:rsidRDefault="00F6376E" w:rsidP="00F6376E">
      <w:pPr>
        <w:pStyle w:val="ae"/>
        <w:rPr>
          <w:b w:val="0"/>
          <w:szCs w:val="28"/>
          <w:u w:val="single"/>
        </w:rPr>
      </w:pPr>
      <w:r w:rsidRPr="00303D36">
        <w:rPr>
          <w:b w:val="0"/>
          <w:szCs w:val="28"/>
          <w:u w:val="single"/>
        </w:rPr>
        <w:t>Сознательное</w:t>
      </w:r>
    </w:p>
    <w:p w:rsidR="00F6376E" w:rsidRPr="00303D36" w:rsidRDefault="00F6376E" w:rsidP="00F6376E">
      <w:pPr>
        <w:pStyle w:val="ae"/>
        <w:spacing w:after="120"/>
        <w:ind w:left="142" w:right="142"/>
        <w:rPr>
          <w:b w:val="0"/>
          <w:szCs w:val="28"/>
        </w:rPr>
      </w:pPr>
      <w:r w:rsidRPr="00303D36">
        <w:rPr>
          <w:b w:val="0"/>
          <w:szCs w:val="28"/>
        </w:rPr>
        <w:t>Бессознательное</w:t>
      </w:r>
    </w:p>
    <w:p w:rsidR="00F6376E" w:rsidRPr="00303D36" w:rsidRDefault="00F6376E" w:rsidP="00F6376E">
      <w:pPr>
        <w:pStyle w:val="ae"/>
        <w:spacing w:after="120" w:line="360" w:lineRule="auto"/>
        <w:ind w:left="142" w:right="142" w:firstLine="680"/>
        <w:jc w:val="both"/>
        <w:rPr>
          <w:b w:val="0"/>
          <w:szCs w:val="28"/>
        </w:rPr>
      </w:pPr>
      <w:r w:rsidRPr="00303D36">
        <w:rPr>
          <w:b w:val="0"/>
          <w:szCs w:val="28"/>
        </w:rPr>
        <w:t>В лингвистической модели Ноама Хомского в качестве "числителя" выступает Поверхностная структура, а "знаменателем" является Глубинная структура:</w:t>
      </w:r>
    </w:p>
    <w:p w:rsidR="00F6376E" w:rsidRPr="00303D36" w:rsidRDefault="00F6376E" w:rsidP="00F6376E">
      <w:pPr>
        <w:pStyle w:val="ae"/>
        <w:rPr>
          <w:b w:val="0"/>
          <w:szCs w:val="28"/>
          <w:u w:val="single"/>
        </w:rPr>
      </w:pPr>
      <w:r w:rsidRPr="00303D36">
        <w:rPr>
          <w:b w:val="0"/>
          <w:szCs w:val="28"/>
          <w:u w:val="single"/>
        </w:rPr>
        <w:t>Поверхностная структура</w:t>
      </w:r>
    </w:p>
    <w:p w:rsidR="00F6376E" w:rsidRPr="00303D36" w:rsidRDefault="00F6376E" w:rsidP="00F6376E">
      <w:pPr>
        <w:pStyle w:val="ae"/>
        <w:rPr>
          <w:b w:val="0"/>
          <w:szCs w:val="28"/>
        </w:rPr>
      </w:pPr>
      <w:r w:rsidRPr="00303D36">
        <w:rPr>
          <w:b w:val="0"/>
          <w:szCs w:val="28"/>
        </w:rPr>
        <w:t>Глубинная структура</w:t>
      </w:r>
    </w:p>
    <w:p w:rsidR="00F6376E" w:rsidRPr="00303D36" w:rsidRDefault="00F6376E" w:rsidP="00F6376E">
      <w:pPr>
        <w:pStyle w:val="ae"/>
        <w:jc w:val="both"/>
        <w:rPr>
          <w:b w:val="0"/>
          <w:szCs w:val="28"/>
        </w:rPr>
      </w:pPr>
    </w:p>
    <w:p w:rsidR="00F6376E" w:rsidRPr="00303D36" w:rsidRDefault="00F6376E" w:rsidP="00F6376E">
      <w:pPr>
        <w:pStyle w:val="ae"/>
        <w:spacing w:line="360" w:lineRule="auto"/>
        <w:ind w:left="142" w:right="142" w:firstLine="680"/>
        <w:jc w:val="both"/>
        <w:rPr>
          <w:b w:val="0"/>
          <w:szCs w:val="28"/>
        </w:rPr>
      </w:pPr>
      <w:r w:rsidRPr="00303D36">
        <w:rPr>
          <w:b w:val="0"/>
          <w:szCs w:val="28"/>
        </w:rPr>
        <w:t>Идея выдающегося физика Дэвида Бома об имплицитном (свёрнутом, внутреннем) порядке и экспилицитном (развёрнутом, явном, внешнем) порядке также легко записывается в виде структурной дроби:</w:t>
      </w:r>
    </w:p>
    <w:p w:rsidR="00F6376E" w:rsidRPr="00303D36" w:rsidRDefault="00F6376E" w:rsidP="00F6376E">
      <w:pPr>
        <w:pStyle w:val="ae"/>
        <w:rPr>
          <w:b w:val="0"/>
          <w:szCs w:val="28"/>
          <w:u w:val="single"/>
        </w:rPr>
      </w:pPr>
      <w:r w:rsidRPr="00303D36">
        <w:rPr>
          <w:b w:val="0"/>
          <w:szCs w:val="28"/>
          <w:u w:val="single"/>
        </w:rPr>
        <w:t>Эксплицитный порядок</w:t>
      </w:r>
    </w:p>
    <w:p w:rsidR="00F6376E" w:rsidRPr="00303D36" w:rsidRDefault="00F6376E" w:rsidP="00F6376E">
      <w:pPr>
        <w:pStyle w:val="ae"/>
        <w:rPr>
          <w:b w:val="0"/>
          <w:szCs w:val="28"/>
        </w:rPr>
      </w:pPr>
      <w:r w:rsidRPr="00303D36">
        <w:rPr>
          <w:b w:val="0"/>
          <w:szCs w:val="28"/>
        </w:rPr>
        <w:t>Имплицитный порядок</w:t>
      </w:r>
    </w:p>
    <w:p w:rsidR="00F6376E" w:rsidRPr="00303D36" w:rsidRDefault="00F6376E" w:rsidP="00F6376E">
      <w:pPr>
        <w:pStyle w:val="ae"/>
        <w:rPr>
          <w:b w:val="0"/>
          <w:szCs w:val="28"/>
        </w:rPr>
      </w:pPr>
    </w:p>
    <w:p w:rsidR="00F6376E" w:rsidRPr="00303D36" w:rsidRDefault="00F6376E" w:rsidP="00F6376E">
      <w:pPr>
        <w:pStyle w:val="ae"/>
        <w:spacing w:line="360" w:lineRule="auto"/>
        <w:ind w:left="142" w:right="142" w:firstLine="680"/>
        <w:jc w:val="both"/>
        <w:rPr>
          <w:b w:val="0"/>
          <w:szCs w:val="28"/>
        </w:rPr>
      </w:pPr>
      <w:r w:rsidRPr="00303D36">
        <w:rPr>
          <w:b w:val="0"/>
          <w:szCs w:val="28"/>
        </w:rPr>
        <w:t>Тогда мысль Жильбера Дюрана может быть выражена следующим образом:</w:t>
      </w:r>
    </w:p>
    <w:p w:rsidR="00F6376E" w:rsidRPr="00303D36" w:rsidRDefault="00F6376E" w:rsidP="00F6376E">
      <w:pPr>
        <w:pStyle w:val="ae"/>
        <w:rPr>
          <w:b w:val="0"/>
          <w:szCs w:val="28"/>
          <w:u w:val="single"/>
        </w:rPr>
      </w:pPr>
      <w:r w:rsidRPr="00303D36">
        <w:rPr>
          <w:b w:val="0"/>
          <w:szCs w:val="28"/>
          <w:u w:val="single"/>
        </w:rPr>
        <w:t>Логос</w:t>
      </w:r>
    </w:p>
    <w:p w:rsidR="00F6376E" w:rsidRPr="00303D36" w:rsidRDefault="00F6376E" w:rsidP="00F6376E">
      <w:pPr>
        <w:pStyle w:val="ae"/>
        <w:spacing w:after="120"/>
        <w:ind w:left="142" w:right="142"/>
        <w:rPr>
          <w:b w:val="0"/>
          <w:szCs w:val="28"/>
        </w:rPr>
      </w:pPr>
      <w:r w:rsidRPr="00303D36">
        <w:rPr>
          <w:b w:val="0"/>
          <w:szCs w:val="28"/>
        </w:rPr>
        <w:t>Мифос</w:t>
      </w:r>
    </w:p>
    <w:p w:rsidR="00F6376E" w:rsidRPr="00303D36" w:rsidRDefault="00F6376E" w:rsidP="00F6376E">
      <w:pPr>
        <w:pStyle w:val="ae"/>
        <w:spacing w:line="360" w:lineRule="auto"/>
        <w:ind w:left="142" w:right="142" w:firstLine="680"/>
        <w:jc w:val="both"/>
        <w:rPr>
          <w:b w:val="0"/>
          <w:szCs w:val="28"/>
        </w:rPr>
      </w:pPr>
      <w:r w:rsidRPr="00303D36">
        <w:rPr>
          <w:b w:val="0"/>
          <w:szCs w:val="28"/>
        </w:rPr>
        <w:t>или (с использование терминологии Леви-Стросса):</w:t>
      </w:r>
    </w:p>
    <w:p w:rsidR="00F6376E" w:rsidRPr="00303D36" w:rsidRDefault="00F6376E" w:rsidP="00F6376E">
      <w:pPr>
        <w:pStyle w:val="ae"/>
        <w:rPr>
          <w:b w:val="0"/>
          <w:szCs w:val="28"/>
          <w:u w:val="single"/>
        </w:rPr>
      </w:pPr>
      <w:r w:rsidRPr="00303D36">
        <w:rPr>
          <w:b w:val="0"/>
          <w:szCs w:val="28"/>
          <w:u w:val="single"/>
        </w:rPr>
        <w:t>Логика</w:t>
      </w:r>
    </w:p>
    <w:p w:rsidR="00F6376E" w:rsidRPr="00303D36" w:rsidRDefault="00F6376E" w:rsidP="00F6376E">
      <w:pPr>
        <w:pStyle w:val="ae"/>
        <w:rPr>
          <w:b w:val="0"/>
          <w:szCs w:val="28"/>
        </w:rPr>
      </w:pPr>
      <w:r w:rsidRPr="00303D36">
        <w:rPr>
          <w:b w:val="0"/>
          <w:szCs w:val="28"/>
        </w:rPr>
        <w:t>Мифологика</w:t>
      </w:r>
    </w:p>
    <w:p w:rsidR="00F6376E" w:rsidRPr="00303D36" w:rsidRDefault="00F6376E" w:rsidP="00F6376E">
      <w:pPr>
        <w:pStyle w:val="ae"/>
        <w:rPr>
          <w:b w:val="0"/>
          <w:szCs w:val="28"/>
        </w:rPr>
      </w:pPr>
    </w:p>
    <w:p w:rsidR="00F6376E" w:rsidRPr="00303D36" w:rsidRDefault="00F6376E" w:rsidP="00F6376E">
      <w:pPr>
        <w:pStyle w:val="a8"/>
        <w:spacing w:after="120" w:line="360" w:lineRule="auto"/>
        <w:ind w:firstLine="680"/>
        <w:jc w:val="center"/>
        <w:outlineLvl w:val="0"/>
        <w:rPr>
          <w:sz w:val="28"/>
          <w:szCs w:val="28"/>
        </w:rPr>
      </w:pPr>
      <w:r w:rsidRPr="00303D36">
        <w:rPr>
          <w:sz w:val="28"/>
          <w:szCs w:val="28"/>
        </w:rPr>
        <w:t>Соответственно, кристаллизуется герменевтическая дробь имажинэра:</w:t>
      </w:r>
    </w:p>
    <w:p w:rsidR="00F6376E" w:rsidRPr="00303D36" w:rsidRDefault="00F6376E" w:rsidP="00F6376E">
      <w:pPr>
        <w:pStyle w:val="a8"/>
        <w:rPr>
          <w:b/>
          <w:sz w:val="28"/>
          <w:szCs w:val="28"/>
          <w:u w:val="single"/>
        </w:rPr>
      </w:pPr>
    </w:p>
    <w:p w:rsidR="00F6376E" w:rsidRPr="00303D36" w:rsidRDefault="00F6376E" w:rsidP="00F6376E">
      <w:pPr>
        <w:pStyle w:val="a8"/>
        <w:rPr>
          <w:b/>
          <w:sz w:val="28"/>
          <w:szCs w:val="28"/>
          <w:u w:val="single"/>
        </w:rPr>
      </w:pPr>
    </w:p>
    <w:p w:rsidR="00F6376E" w:rsidRPr="00303D36" w:rsidRDefault="00F6376E" w:rsidP="00F6376E">
      <w:pPr>
        <w:pStyle w:val="a8"/>
        <w:rPr>
          <w:sz w:val="28"/>
          <w:szCs w:val="28"/>
        </w:rPr>
      </w:pPr>
      <w:r w:rsidRPr="00303D36">
        <w:rPr>
          <w:b/>
          <w:sz w:val="28"/>
          <w:szCs w:val="28"/>
          <w:u w:val="single"/>
        </w:rPr>
        <w:t>Числитель</w:t>
      </w:r>
      <w:r w:rsidRPr="00303D36">
        <w:rPr>
          <w:sz w:val="28"/>
          <w:szCs w:val="28"/>
          <w:u w:val="single"/>
        </w:rPr>
        <w:t xml:space="preserve">     </w:t>
      </w:r>
      <w:r w:rsidRPr="00303D36">
        <w:rPr>
          <w:b/>
          <w:sz w:val="28"/>
          <w:szCs w:val="28"/>
          <w:u w:val="single"/>
        </w:rPr>
        <w:t>Логос</w:t>
      </w:r>
      <w:r w:rsidRPr="00303D36">
        <w:rPr>
          <w:sz w:val="28"/>
          <w:szCs w:val="28"/>
          <w:u w:val="single"/>
        </w:rPr>
        <w:t xml:space="preserve"> (сознание, рацио, ясность, структура, логика, порядок, управление, чёткость)</w:t>
      </w:r>
    </w:p>
    <w:p w:rsidR="00F6376E" w:rsidRPr="00303D36" w:rsidRDefault="00F6376E" w:rsidP="00F6376E">
      <w:pPr>
        <w:pStyle w:val="a8"/>
        <w:rPr>
          <w:sz w:val="28"/>
          <w:szCs w:val="28"/>
        </w:rPr>
      </w:pPr>
      <w:r w:rsidRPr="00303D36">
        <w:rPr>
          <w:b/>
          <w:sz w:val="28"/>
          <w:szCs w:val="28"/>
        </w:rPr>
        <w:t>Знаменатель</w:t>
      </w:r>
      <w:r w:rsidRPr="00303D36">
        <w:rPr>
          <w:sz w:val="28"/>
          <w:szCs w:val="28"/>
        </w:rPr>
        <w:t xml:space="preserve">  </w:t>
      </w:r>
      <w:r w:rsidRPr="00303D36">
        <w:rPr>
          <w:b/>
          <w:sz w:val="28"/>
          <w:szCs w:val="28"/>
        </w:rPr>
        <w:t>Мифос</w:t>
      </w:r>
      <w:r w:rsidRPr="00303D36">
        <w:rPr>
          <w:sz w:val="28"/>
          <w:szCs w:val="28"/>
        </w:rPr>
        <w:t xml:space="preserve"> [(бессознательное, иррацио, образ, мифологика, спонтанность, архетип) </w:t>
      </w:r>
      <w:r w:rsidRPr="00303D36">
        <w:rPr>
          <w:rFonts w:ascii="Lucida Sans Unicode" w:hAnsi="Lucida Sans Unicode"/>
          <w:sz w:val="28"/>
          <w:szCs w:val="28"/>
        </w:rPr>
        <w:t>⊂</w:t>
      </w:r>
      <w:r w:rsidRPr="00303D36">
        <w:rPr>
          <w:sz w:val="28"/>
          <w:szCs w:val="28"/>
        </w:rPr>
        <w:t xml:space="preserve"> (Логос)]</w:t>
      </w:r>
    </w:p>
    <w:p w:rsidR="00F6376E" w:rsidRPr="00303D36" w:rsidRDefault="00F6376E" w:rsidP="00F6376E">
      <w:pPr>
        <w:pStyle w:val="a8"/>
        <w:rPr>
          <w:sz w:val="28"/>
          <w:szCs w:val="28"/>
        </w:rPr>
      </w:pPr>
    </w:p>
    <w:p w:rsidR="00F6376E" w:rsidRPr="00303D36" w:rsidRDefault="00F6376E" w:rsidP="00F6376E">
      <w:pPr>
        <w:pStyle w:val="a8"/>
        <w:spacing w:line="360" w:lineRule="auto"/>
        <w:ind w:firstLine="680"/>
        <w:rPr>
          <w:sz w:val="28"/>
          <w:szCs w:val="28"/>
        </w:rPr>
      </w:pPr>
      <w:r w:rsidRPr="00303D36">
        <w:rPr>
          <w:sz w:val="28"/>
          <w:szCs w:val="28"/>
        </w:rPr>
        <w:t xml:space="preserve">Знак </w:t>
      </w:r>
      <w:r w:rsidRPr="00303D36">
        <w:rPr>
          <w:rFonts w:ascii="Lucida Sans Unicode" w:hAnsi="Lucida Sans Unicode"/>
          <w:sz w:val="28"/>
          <w:szCs w:val="28"/>
        </w:rPr>
        <w:t xml:space="preserve">⊂ </w:t>
      </w:r>
      <w:r w:rsidRPr="00303D36">
        <w:rPr>
          <w:sz w:val="28"/>
          <w:szCs w:val="28"/>
        </w:rPr>
        <w:t>здесь традиционно выражает операцию включения, как это используется в теории множеств.</w:t>
      </w:r>
    </w:p>
    <w:p w:rsidR="00F6376E" w:rsidRPr="00303D36" w:rsidRDefault="00F6376E" w:rsidP="00F6376E">
      <w:pPr>
        <w:pStyle w:val="a8"/>
        <w:spacing w:line="360" w:lineRule="auto"/>
        <w:ind w:firstLine="680"/>
        <w:rPr>
          <w:sz w:val="28"/>
          <w:szCs w:val="28"/>
        </w:rPr>
      </w:pPr>
      <w:r w:rsidRPr="00303D36">
        <w:rPr>
          <w:sz w:val="28"/>
          <w:szCs w:val="28"/>
        </w:rPr>
        <w:t xml:space="preserve">Это значит, что Логос не изначален, не первичен, не самодостаточен, но </w:t>
      </w:r>
      <w:r w:rsidRPr="00303D36">
        <w:rPr>
          <w:i/>
          <w:sz w:val="28"/>
          <w:szCs w:val="28"/>
        </w:rPr>
        <w:t>включён</w:t>
      </w:r>
      <w:r w:rsidRPr="00303D36">
        <w:rPr>
          <w:sz w:val="28"/>
          <w:szCs w:val="28"/>
        </w:rPr>
        <w:t xml:space="preserve"> в содержание и объём Мифоса. Такая позиция Логоса прослеживается и у Иоанна Богослова:</w:t>
      </w:r>
    </w:p>
    <w:p w:rsidR="00F6376E" w:rsidRPr="00303D36" w:rsidRDefault="00F6376E" w:rsidP="00F6376E">
      <w:pPr>
        <w:pStyle w:val="a8"/>
        <w:spacing w:line="360" w:lineRule="auto"/>
        <w:ind w:firstLine="680"/>
        <w:rPr>
          <w:sz w:val="28"/>
          <w:szCs w:val="28"/>
        </w:rPr>
      </w:pPr>
    </w:p>
    <w:p w:rsidR="00F6376E" w:rsidRPr="00303D36" w:rsidRDefault="00F6376E" w:rsidP="00F6376E">
      <w:pPr>
        <w:spacing w:line="360" w:lineRule="auto"/>
        <w:ind w:firstLine="680"/>
        <w:jc w:val="both"/>
        <w:rPr>
          <w:sz w:val="28"/>
          <w:szCs w:val="28"/>
        </w:rPr>
      </w:pPr>
      <w:r w:rsidRPr="00303D36">
        <w:rPr>
          <w:sz w:val="28"/>
          <w:szCs w:val="28"/>
        </w:rPr>
        <w:t xml:space="preserve">"В начале было Слово" </w:t>
      </w:r>
      <w:r w:rsidRPr="00303D36">
        <w:rPr>
          <w:i/>
          <w:sz w:val="28"/>
          <w:szCs w:val="28"/>
        </w:rPr>
        <w:t>(Ин. 1:1)</w:t>
      </w:r>
      <w:r w:rsidRPr="00303D36">
        <w:rPr>
          <w:sz w:val="28"/>
          <w:szCs w:val="28"/>
        </w:rPr>
        <w:t xml:space="preserve">. </w:t>
      </w:r>
    </w:p>
    <w:p w:rsidR="00F6376E" w:rsidRPr="00303D36" w:rsidRDefault="00F6376E" w:rsidP="00F6376E">
      <w:pPr>
        <w:spacing w:line="360" w:lineRule="auto"/>
        <w:ind w:firstLine="680"/>
        <w:jc w:val="both"/>
        <w:rPr>
          <w:sz w:val="28"/>
          <w:szCs w:val="28"/>
        </w:rPr>
      </w:pPr>
      <w:r w:rsidRPr="00303D36">
        <w:rPr>
          <w:sz w:val="28"/>
          <w:szCs w:val="28"/>
        </w:rPr>
        <w:t>На древнегреческом – языке оригинала высказывание предстаёт следующим образом:</w:t>
      </w:r>
    </w:p>
    <w:p w:rsidR="00F6376E" w:rsidRPr="00303D36" w:rsidRDefault="00F6376E" w:rsidP="00F6376E">
      <w:pPr>
        <w:pStyle w:val="a4"/>
        <w:tabs>
          <w:tab w:val="left" w:pos="708"/>
        </w:tabs>
        <w:spacing w:line="360" w:lineRule="auto"/>
        <w:ind w:firstLine="680"/>
        <w:jc w:val="both"/>
        <w:rPr>
          <w:sz w:val="28"/>
          <w:szCs w:val="28"/>
        </w:rPr>
      </w:pP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sz w:val="28"/>
          <w:szCs w:val="28"/>
        </w:rPr>
        <w:t xml:space="preserve"> ς – </w:t>
      </w:r>
      <w:r w:rsidRPr="00303D36">
        <w:rPr>
          <w:rFonts w:ascii="Times New Roman" w:hAnsi="Times New Roman" w:cs="Times New Roman"/>
          <w:sz w:val="28"/>
          <w:szCs w:val="28"/>
        </w:rPr>
        <w:t>"Эн архэ эн о Логос"</w:t>
      </w:r>
    </w:p>
    <w:p w:rsidR="00F6376E" w:rsidRPr="00303D36" w:rsidRDefault="00F6376E" w:rsidP="00F6376E">
      <w:pPr>
        <w:pStyle w:val="a4"/>
        <w:tabs>
          <w:tab w:val="left" w:pos="708"/>
        </w:tabs>
        <w:spacing w:line="360" w:lineRule="auto"/>
        <w:ind w:firstLine="680"/>
        <w:jc w:val="both"/>
        <w:rPr>
          <w:rFonts w:ascii="Times New Roman" w:hAnsi="Times New Roman" w:cs="Times New Roman"/>
          <w:sz w:val="28"/>
          <w:szCs w:val="28"/>
        </w:rPr>
      </w:pPr>
      <w:r w:rsidRPr="00303D36">
        <w:rPr>
          <w:rFonts w:ascii="Times New Roman" w:hAnsi="Times New Roman" w:cs="Times New Roman"/>
          <w:sz w:val="28"/>
          <w:szCs w:val="28"/>
        </w:rPr>
        <w:t>Если высказывание начать переводить буквально, то получается дерево ветвящихся значений:</w:t>
      </w:r>
    </w:p>
    <w:p w:rsidR="00F6376E" w:rsidRPr="00303D36" w:rsidRDefault="00F6376E" w:rsidP="00F6376E">
      <w:pPr>
        <w:pStyle w:val="a4"/>
        <w:tabs>
          <w:tab w:val="left" w:pos="708"/>
        </w:tabs>
        <w:spacing w:line="360" w:lineRule="auto"/>
        <w:ind w:firstLine="680"/>
        <w:jc w:val="both"/>
        <w:rPr>
          <w:sz w:val="28"/>
          <w:szCs w:val="28"/>
        </w:rPr>
      </w:pP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Times New Roman" w:hAnsi="Times New Roman" w:cs="Times New Roman"/>
          <w:sz w:val="28"/>
          <w:szCs w:val="28"/>
        </w:rPr>
        <w:t>предлог "в".</w:t>
      </w:r>
    </w:p>
    <w:p w:rsidR="00F6376E" w:rsidRPr="00303D36" w:rsidRDefault="00F6376E" w:rsidP="00F6376E">
      <w:pPr>
        <w:spacing w:line="360" w:lineRule="auto"/>
        <w:ind w:firstLine="680"/>
        <w:jc w:val="both"/>
        <w:rPr>
          <w:sz w:val="28"/>
          <w:szCs w:val="28"/>
        </w:rPr>
      </w:pP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rFonts w:ascii="Symbol" w:hAnsi="Symbol"/>
          <w:sz w:val="28"/>
          <w:szCs w:val="28"/>
          <w:lang w:val="en-US"/>
        </w:rPr>
        <w:t></w:t>
      </w:r>
      <w:r w:rsidRPr="00303D36">
        <w:rPr>
          <w:sz w:val="28"/>
          <w:szCs w:val="28"/>
        </w:rPr>
        <w:t xml:space="preserve">1). Начало; 2).Власть. Господство. Начальство. Правление; 3). Область. </w:t>
      </w:r>
    </w:p>
    <w:p w:rsidR="00F6376E" w:rsidRPr="00303D36" w:rsidRDefault="00F6376E" w:rsidP="00F6376E">
      <w:pPr>
        <w:spacing w:line="360" w:lineRule="auto"/>
        <w:ind w:firstLine="680"/>
        <w:jc w:val="both"/>
        <w:rPr>
          <w:sz w:val="28"/>
          <w:szCs w:val="28"/>
        </w:rPr>
      </w:pPr>
      <w:r w:rsidRPr="00303D36">
        <w:rPr>
          <w:sz w:val="28"/>
          <w:szCs w:val="28"/>
        </w:rPr>
        <w:t xml:space="preserve">То есть, под Началом понимается не только момент времени, но и </w:t>
      </w:r>
      <w:r w:rsidRPr="00303D36">
        <w:rPr>
          <w:i/>
          <w:sz w:val="28"/>
          <w:szCs w:val="28"/>
        </w:rPr>
        <w:t>Место</w:t>
      </w:r>
      <w:r w:rsidRPr="00303D36">
        <w:rPr>
          <w:sz w:val="28"/>
          <w:szCs w:val="28"/>
        </w:rPr>
        <w:t>.</w:t>
      </w:r>
    </w:p>
    <w:p w:rsidR="00F6376E" w:rsidRPr="00303D36" w:rsidRDefault="00F6376E" w:rsidP="00F6376E">
      <w:pPr>
        <w:spacing w:line="360" w:lineRule="auto"/>
        <w:ind w:firstLine="680"/>
        <w:jc w:val="both"/>
        <w:rPr>
          <w:sz w:val="28"/>
          <w:szCs w:val="28"/>
        </w:rPr>
      </w:pPr>
      <w:r w:rsidRPr="00303D36">
        <w:rPr>
          <w:sz w:val="28"/>
          <w:szCs w:val="28"/>
        </w:rPr>
        <w:t>η ν – "было", но ещё и – "вот!"</w:t>
      </w:r>
    </w:p>
    <w:p w:rsidR="00F6376E" w:rsidRPr="00303D36" w:rsidRDefault="00F6376E" w:rsidP="00F6376E">
      <w:pPr>
        <w:spacing w:line="360" w:lineRule="auto"/>
        <w:ind w:firstLine="680"/>
        <w:jc w:val="both"/>
        <w:rPr>
          <w:sz w:val="28"/>
          <w:szCs w:val="28"/>
        </w:rPr>
      </w:pPr>
      <w:r w:rsidRPr="00303D36">
        <w:rPr>
          <w:sz w:val="28"/>
          <w:szCs w:val="28"/>
        </w:rPr>
        <w:t>ο – неопределённый артикль.</w:t>
      </w:r>
    </w:p>
    <w:p w:rsidR="00F6376E" w:rsidRPr="00303D36" w:rsidRDefault="00F6376E" w:rsidP="00F6376E">
      <w:pPr>
        <w:spacing w:line="360" w:lineRule="auto"/>
        <w:ind w:firstLine="680"/>
        <w:jc w:val="both"/>
        <w:rPr>
          <w:sz w:val="28"/>
          <w:szCs w:val="28"/>
        </w:rPr>
      </w:pPr>
      <w:r w:rsidRPr="00303D36">
        <w:rPr>
          <w:sz w:val="28"/>
          <w:szCs w:val="28"/>
        </w:rPr>
        <w:t xml:space="preserve">λ ο γ ο ς - </w:t>
      </w:r>
      <w:r w:rsidRPr="00303D36">
        <w:rPr>
          <w:sz w:val="28"/>
          <w:szCs w:val="28"/>
          <w:lang w:val="en-US"/>
        </w:rPr>
        <w:t>I</w:t>
      </w:r>
      <w:r w:rsidRPr="00303D36">
        <w:rPr>
          <w:sz w:val="28"/>
          <w:szCs w:val="28"/>
        </w:rPr>
        <w:t>: 1. Слово. Речь. Изречение. Приказание. Разговор. Беседа. 2. Условие. Договор. 3. Рассказ  4. История. Книга. 5. Положение. Определение. Учение. 6. Сущее. 7. Дело.</w:t>
      </w:r>
    </w:p>
    <w:p w:rsidR="00F6376E" w:rsidRPr="00303D36" w:rsidRDefault="00F6376E" w:rsidP="00F6376E">
      <w:pPr>
        <w:pStyle w:val="af0"/>
        <w:spacing w:after="0" w:line="360" w:lineRule="auto"/>
        <w:ind w:firstLine="680"/>
        <w:rPr>
          <w:sz w:val="28"/>
          <w:szCs w:val="28"/>
        </w:rPr>
      </w:pPr>
      <w:r w:rsidRPr="00303D36">
        <w:rPr>
          <w:sz w:val="28"/>
          <w:szCs w:val="28"/>
        </w:rPr>
        <w:t xml:space="preserve">II: 1. Счёт. Число. 2. Рассуждение. Обдумывание. 3. Соотношение. Пропорция. Соразмерность. </w:t>
      </w:r>
    </w:p>
    <w:p w:rsidR="00F6376E" w:rsidRPr="00303D36" w:rsidRDefault="00F6376E" w:rsidP="00F6376E">
      <w:pPr>
        <w:spacing w:line="360" w:lineRule="auto"/>
        <w:ind w:firstLine="680"/>
        <w:jc w:val="both"/>
        <w:rPr>
          <w:sz w:val="28"/>
          <w:szCs w:val="28"/>
        </w:rPr>
      </w:pPr>
      <w:r w:rsidRPr="00303D36">
        <w:rPr>
          <w:sz w:val="28"/>
          <w:szCs w:val="28"/>
        </w:rPr>
        <w:t>4. Значение. 5. Внимание. 6. Намерение. 7. Творческий импульс.</w:t>
      </w:r>
    </w:p>
    <w:p w:rsidR="00F6376E" w:rsidRPr="00303D36" w:rsidRDefault="00F6376E" w:rsidP="00F6376E">
      <w:pPr>
        <w:spacing w:after="120" w:line="360" w:lineRule="auto"/>
        <w:ind w:firstLine="680"/>
        <w:jc w:val="both"/>
        <w:rPr>
          <w:sz w:val="28"/>
          <w:szCs w:val="28"/>
        </w:rPr>
      </w:pPr>
      <w:r w:rsidRPr="00303D36">
        <w:rPr>
          <w:sz w:val="28"/>
          <w:szCs w:val="28"/>
          <w:lang w:val="en-US"/>
        </w:rPr>
        <w:lastRenderedPageBreak/>
        <w:t>III</w:t>
      </w:r>
      <w:r w:rsidRPr="00303D36">
        <w:rPr>
          <w:sz w:val="28"/>
          <w:szCs w:val="28"/>
        </w:rPr>
        <w:t>: 1. Разум. 2. Разумное основание. 3. Понятие. 4. Смысл. 5. Причина.</w:t>
      </w:r>
    </w:p>
    <w:p w:rsidR="00F6376E" w:rsidRPr="00303D36" w:rsidRDefault="00F6376E" w:rsidP="00F6376E">
      <w:pPr>
        <w:pStyle w:val="20"/>
        <w:spacing w:after="0" w:line="360" w:lineRule="auto"/>
        <w:ind w:left="142" w:right="142" w:firstLine="680"/>
        <w:jc w:val="both"/>
        <w:rPr>
          <w:sz w:val="28"/>
          <w:szCs w:val="28"/>
        </w:rPr>
      </w:pPr>
      <w:r w:rsidRPr="00303D36">
        <w:rPr>
          <w:sz w:val="28"/>
          <w:szCs w:val="28"/>
        </w:rPr>
        <w:t>Из сказанного ясно явствует, что Логос – в Начале.</w:t>
      </w:r>
    </w:p>
    <w:p w:rsidR="00F6376E" w:rsidRPr="00303D36" w:rsidRDefault="00F6376E" w:rsidP="00F6376E">
      <w:pPr>
        <w:pStyle w:val="20"/>
        <w:spacing w:line="360" w:lineRule="auto"/>
        <w:ind w:left="142" w:right="142" w:firstLine="680"/>
        <w:jc w:val="both"/>
        <w:rPr>
          <w:sz w:val="28"/>
          <w:szCs w:val="28"/>
        </w:rPr>
      </w:pPr>
      <w:r w:rsidRPr="00303D36">
        <w:rPr>
          <w:sz w:val="28"/>
          <w:szCs w:val="28"/>
        </w:rPr>
        <w:t xml:space="preserve">Начало (Архэ) первично и содержит в себе, включает в себя Логос: Архэ </w:t>
      </w:r>
      <w:r w:rsidRPr="00303D36">
        <w:rPr>
          <w:rFonts w:ascii="Lucida Sans Unicode" w:hAnsi="Lucida Sans Unicode"/>
          <w:sz w:val="28"/>
          <w:szCs w:val="28"/>
        </w:rPr>
        <w:t>⊂</w:t>
      </w:r>
      <w:r w:rsidRPr="00303D36">
        <w:rPr>
          <w:sz w:val="28"/>
          <w:szCs w:val="28"/>
        </w:rPr>
        <w:t xml:space="preserve"> Логос.</w:t>
      </w:r>
    </w:p>
    <w:p w:rsidR="00F6376E" w:rsidRPr="00303D36" w:rsidRDefault="00F6376E" w:rsidP="00F6376E">
      <w:pPr>
        <w:pStyle w:val="20"/>
        <w:spacing w:line="360" w:lineRule="auto"/>
        <w:ind w:left="142" w:right="142" w:firstLine="680"/>
        <w:jc w:val="both"/>
        <w:rPr>
          <w:sz w:val="28"/>
          <w:szCs w:val="28"/>
        </w:rPr>
      </w:pPr>
    </w:p>
    <w:p w:rsidR="00F6376E" w:rsidRPr="00303D36" w:rsidRDefault="00F6376E" w:rsidP="00F6376E">
      <w:pPr>
        <w:pStyle w:val="20"/>
        <w:spacing w:line="360" w:lineRule="auto"/>
        <w:ind w:left="142" w:right="142" w:firstLine="680"/>
        <w:jc w:val="both"/>
        <w:rPr>
          <w:b/>
          <w:sz w:val="28"/>
          <w:szCs w:val="28"/>
        </w:rPr>
      </w:pPr>
      <w:r w:rsidRPr="00303D36">
        <w:rPr>
          <w:b/>
          <w:sz w:val="28"/>
          <w:szCs w:val="28"/>
        </w:rPr>
        <w:t>7. Ошибка экспертов</w:t>
      </w:r>
    </w:p>
    <w:p w:rsidR="00F6376E" w:rsidRPr="00303D36" w:rsidRDefault="00F6376E" w:rsidP="00F6376E">
      <w:pPr>
        <w:pStyle w:val="a8"/>
        <w:spacing w:line="360" w:lineRule="auto"/>
        <w:ind w:firstLine="680"/>
        <w:rPr>
          <w:sz w:val="28"/>
          <w:szCs w:val="28"/>
        </w:rPr>
      </w:pPr>
      <w:r w:rsidRPr="00303D36">
        <w:rPr>
          <w:sz w:val="28"/>
          <w:szCs w:val="28"/>
        </w:rPr>
        <w:t>В социологической гранд-теории Дюрана представленная расстановка приобретает чётко очерченную смысловую структуру:</w:t>
      </w:r>
    </w:p>
    <w:p w:rsidR="00F6376E" w:rsidRPr="00303D36" w:rsidRDefault="00F6376E" w:rsidP="00F6376E">
      <w:pPr>
        <w:pStyle w:val="a8"/>
        <w:spacing w:line="360" w:lineRule="auto"/>
        <w:ind w:firstLine="680"/>
        <w:rPr>
          <w:sz w:val="28"/>
          <w:szCs w:val="28"/>
        </w:rPr>
      </w:pPr>
      <w:r w:rsidRPr="00303D36">
        <w:rPr>
          <w:sz w:val="28"/>
          <w:szCs w:val="28"/>
        </w:rPr>
        <w:t>Мифос – сопоставимый с Архэ – являясь осью Имажинэра, в определённую эпоху проявляет траекторию движения сущего (траект), который зримо реализуется через систему соответствующих иррациональных мифов и рационалистических логосов.</w:t>
      </w:r>
    </w:p>
    <w:p w:rsidR="00F6376E" w:rsidRPr="00303D36" w:rsidRDefault="00F6376E" w:rsidP="00F6376E">
      <w:pPr>
        <w:pStyle w:val="a8"/>
        <w:spacing w:line="360" w:lineRule="auto"/>
        <w:ind w:firstLine="680"/>
        <w:rPr>
          <w:sz w:val="28"/>
          <w:szCs w:val="28"/>
        </w:rPr>
      </w:pPr>
      <w:r w:rsidRPr="00303D36">
        <w:rPr>
          <w:sz w:val="28"/>
          <w:szCs w:val="28"/>
        </w:rPr>
        <w:t xml:space="preserve">Интерпретативной (а, значит, и эпистемологической) ошибкой "экспертов" является то, что последние стремятся найти причину того или иного явления, апеллируя только к поверхностной структуре – то есть, логосу, тем самым, под причиной понимая лишь следствие. Например, пытаясь выяснить "причины" экономического кризиса, аналитики ограничивают себя чертой исключительного "экономизма", замыкая себя в зоне рационалистической модели. Если при этом не "копать в глубину", то любой вывод здесь окажется смысловым фантомом. </w:t>
      </w:r>
    </w:p>
    <w:p w:rsidR="00F6376E" w:rsidRPr="00303D36" w:rsidRDefault="00F6376E" w:rsidP="00F6376E">
      <w:pPr>
        <w:pStyle w:val="a8"/>
        <w:spacing w:line="360" w:lineRule="auto"/>
        <w:ind w:firstLine="680"/>
        <w:rPr>
          <w:sz w:val="28"/>
          <w:szCs w:val="28"/>
        </w:rPr>
      </w:pPr>
      <w:r w:rsidRPr="00303D36">
        <w:rPr>
          <w:sz w:val="28"/>
          <w:szCs w:val="28"/>
        </w:rPr>
        <w:t>Столь же поверхностны и попытки, направленные на разрешение социальных проблем под лозунгами – "как выйти обществу из тупика?", "как страну вывести из кризиса?" и т.п.</w:t>
      </w:r>
    </w:p>
    <w:p w:rsidR="00F6376E" w:rsidRPr="00303D36" w:rsidRDefault="00F6376E" w:rsidP="00F6376E">
      <w:pPr>
        <w:pStyle w:val="a8"/>
        <w:spacing w:line="360" w:lineRule="auto"/>
        <w:ind w:firstLine="680"/>
        <w:rPr>
          <w:sz w:val="28"/>
          <w:szCs w:val="28"/>
        </w:rPr>
      </w:pPr>
      <w:r w:rsidRPr="00303D36">
        <w:rPr>
          <w:sz w:val="28"/>
          <w:szCs w:val="28"/>
        </w:rPr>
        <w:t>Нетрудно увидеть, что подобный подход, если проводить аналогию с психологией, оказывается симптоматическим, то есть, нацеленным только на заботу о том, как избавиться от симптома. Однако, ещё Фрейд показал, что подобная стратегия обречена на неудачу. Грамотному психотерапевту хорошо известен смысл присказки: "Ребёнка избавили от симптома заикания, но вскоре у того начался энурез".</w:t>
      </w:r>
    </w:p>
    <w:p w:rsidR="00F6376E" w:rsidRPr="00303D36" w:rsidRDefault="00F6376E" w:rsidP="00F6376E">
      <w:pPr>
        <w:pStyle w:val="a8"/>
        <w:spacing w:line="360" w:lineRule="auto"/>
        <w:ind w:firstLine="680"/>
        <w:rPr>
          <w:sz w:val="28"/>
          <w:szCs w:val="28"/>
        </w:rPr>
      </w:pPr>
      <w:r w:rsidRPr="00303D36">
        <w:rPr>
          <w:sz w:val="28"/>
          <w:szCs w:val="28"/>
        </w:rPr>
        <w:t>Мы, вроде, страну освободили от мутизма (немоты) и заикания, а она благополучно начала ходить под себя.</w:t>
      </w:r>
    </w:p>
    <w:p w:rsidR="00F6376E" w:rsidRPr="00303D36" w:rsidRDefault="00F6376E" w:rsidP="00F6376E">
      <w:pPr>
        <w:pStyle w:val="a8"/>
        <w:spacing w:line="360" w:lineRule="auto"/>
        <w:ind w:firstLine="680"/>
        <w:rPr>
          <w:sz w:val="28"/>
          <w:szCs w:val="28"/>
        </w:rPr>
      </w:pPr>
      <w:r w:rsidRPr="00303D36">
        <w:rPr>
          <w:sz w:val="28"/>
          <w:szCs w:val="28"/>
        </w:rPr>
        <w:lastRenderedPageBreak/>
        <w:t>Но это – не излечение.</w:t>
      </w:r>
    </w:p>
    <w:p w:rsidR="00F6376E" w:rsidRPr="00303D36" w:rsidRDefault="00F6376E" w:rsidP="00F6376E">
      <w:pPr>
        <w:pStyle w:val="a8"/>
        <w:spacing w:line="360" w:lineRule="auto"/>
        <w:ind w:firstLine="680"/>
        <w:rPr>
          <w:sz w:val="28"/>
          <w:szCs w:val="28"/>
        </w:rPr>
      </w:pPr>
      <w:r w:rsidRPr="00303D36">
        <w:rPr>
          <w:sz w:val="28"/>
          <w:szCs w:val="28"/>
        </w:rPr>
        <w:t>Однако я здесь не ставлю целью развитие социологических идей на основе теории Дюрана. Интересующихся именно данным акцентом, отсылаю к книге Александра Дугина "Социология воображения".</w:t>
      </w:r>
    </w:p>
    <w:p w:rsidR="00F6376E" w:rsidRPr="00303D36" w:rsidRDefault="00F6376E" w:rsidP="00F6376E">
      <w:pPr>
        <w:pStyle w:val="a8"/>
        <w:spacing w:line="360" w:lineRule="auto"/>
        <w:ind w:firstLine="680"/>
        <w:rPr>
          <w:sz w:val="28"/>
          <w:szCs w:val="28"/>
        </w:rPr>
      </w:pPr>
      <w:r w:rsidRPr="00303D36">
        <w:rPr>
          <w:sz w:val="28"/>
          <w:szCs w:val="28"/>
        </w:rPr>
        <w:t>Я же продолжу линию психологическую и психокоррекционную (хотя эта линия теперь уже отнюдь не редко переплетается с линией социологической).</w:t>
      </w:r>
    </w:p>
    <w:p w:rsidR="00F6376E" w:rsidRPr="00303D36" w:rsidRDefault="00F6376E" w:rsidP="00F6376E">
      <w:pPr>
        <w:pStyle w:val="a8"/>
        <w:spacing w:line="360" w:lineRule="auto"/>
        <w:ind w:firstLine="680"/>
        <w:rPr>
          <w:sz w:val="28"/>
          <w:szCs w:val="28"/>
        </w:rPr>
      </w:pPr>
    </w:p>
    <w:p w:rsidR="00F6376E" w:rsidRPr="00303D36" w:rsidRDefault="00F6376E" w:rsidP="00F6376E">
      <w:pPr>
        <w:pStyle w:val="a8"/>
        <w:spacing w:line="360" w:lineRule="auto"/>
        <w:ind w:firstLine="680"/>
        <w:rPr>
          <w:b/>
          <w:sz w:val="28"/>
          <w:szCs w:val="28"/>
        </w:rPr>
      </w:pPr>
      <w:r w:rsidRPr="00303D36">
        <w:rPr>
          <w:b/>
          <w:sz w:val="28"/>
          <w:szCs w:val="28"/>
        </w:rPr>
        <w:t>8. Режимы и группы имажинэра</w:t>
      </w:r>
    </w:p>
    <w:p w:rsidR="00F6376E" w:rsidRPr="00303D36" w:rsidRDefault="00F6376E" w:rsidP="00F6376E">
      <w:pPr>
        <w:pStyle w:val="a8"/>
        <w:spacing w:line="360" w:lineRule="auto"/>
        <w:ind w:firstLine="680"/>
        <w:rPr>
          <w:sz w:val="28"/>
          <w:szCs w:val="28"/>
        </w:rPr>
      </w:pPr>
      <w:r w:rsidRPr="00303D36">
        <w:rPr>
          <w:sz w:val="28"/>
          <w:szCs w:val="28"/>
        </w:rPr>
        <w:t>Имажинэр, содержанием которого является мифос, разделяется, согласно Дюрану, на два режима и три схемы, или структурных полюса.</w:t>
      </w:r>
    </w:p>
    <w:p w:rsidR="00F6376E" w:rsidRPr="00303D36" w:rsidRDefault="00F6376E" w:rsidP="00F6376E">
      <w:pPr>
        <w:pStyle w:val="a8"/>
        <w:spacing w:line="360" w:lineRule="auto"/>
        <w:ind w:firstLine="680"/>
        <w:rPr>
          <w:sz w:val="28"/>
          <w:szCs w:val="28"/>
        </w:rPr>
      </w:pPr>
      <w:r w:rsidRPr="00303D36">
        <w:rPr>
          <w:sz w:val="28"/>
          <w:szCs w:val="28"/>
        </w:rPr>
        <w:t>Два режима: Диурн и Ноктюрн.</w:t>
      </w:r>
    </w:p>
    <w:p w:rsidR="00F6376E" w:rsidRPr="00303D36" w:rsidRDefault="00F6376E" w:rsidP="00F6376E">
      <w:pPr>
        <w:pStyle w:val="a8"/>
        <w:spacing w:line="360" w:lineRule="auto"/>
        <w:ind w:firstLine="680"/>
        <w:rPr>
          <w:sz w:val="28"/>
          <w:szCs w:val="28"/>
        </w:rPr>
      </w:pPr>
      <w:r w:rsidRPr="00303D36">
        <w:rPr>
          <w:b/>
          <w:sz w:val="28"/>
          <w:szCs w:val="28"/>
        </w:rPr>
        <w:t>Диурн</w:t>
      </w:r>
      <w:r w:rsidRPr="00303D36">
        <w:rPr>
          <w:sz w:val="28"/>
          <w:szCs w:val="28"/>
        </w:rPr>
        <w:t xml:space="preserve"> (от латинского </w:t>
      </w:r>
      <w:r w:rsidRPr="00303D36">
        <w:rPr>
          <w:sz w:val="28"/>
          <w:szCs w:val="28"/>
          <w:lang w:val="en-US"/>
        </w:rPr>
        <w:t>Diurnus</w:t>
      </w:r>
      <w:r w:rsidRPr="00303D36">
        <w:rPr>
          <w:sz w:val="28"/>
          <w:szCs w:val="28"/>
        </w:rPr>
        <w:t xml:space="preserve"> – "дневной") – "Дневной режим" – включающий в себя схему героических мифов.</w:t>
      </w:r>
    </w:p>
    <w:p w:rsidR="00F6376E" w:rsidRPr="00303D36" w:rsidRDefault="00F6376E" w:rsidP="00F6376E">
      <w:pPr>
        <w:pStyle w:val="a8"/>
        <w:spacing w:line="360" w:lineRule="auto"/>
        <w:ind w:firstLine="680"/>
        <w:rPr>
          <w:sz w:val="28"/>
          <w:szCs w:val="28"/>
        </w:rPr>
      </w:pPr>
      <w:r w:rsidRPr="00303D36">
        <w:rPr>
          <w:b/>
          <w:sz w:val="28"/>
          <w:szCs w:val="28"/>
        </w:rPr>
        <w:t>Ноктюрн</w:t>
      </w:r>
      <w:r w:rsidRPr="00303D36">
        <w:rPr>
          <w:sz w:val="28"/>
          <w:szCs w:val="28"/>
        </w:rPr>
        <w:t xml:space="preserve"> (от латинского </w:t>
      </w:r>
      <w:r w:rsidRPr="00303D36">
        <w:rPr>
          <w:sz w:val="28"/>
          <w:szCs w:val="28"/>
          <w:lang w:val="en-US"/>
        </w:rPr>
        <w:t>Nocturnus</w:t>
      </w:r>
      <w:r w:rsidRPr="00303D36">
        <w:rPr>
          <w:sz w:val="28"/>
          <w:szCs w:val="28"/>
        </w:rPr>
        <w:t xml:space="preserve"> – "ночной) – "Ночной режим" – включает в себя две схемы мифов – драматическую и мистическую.</w:t>
      </w:r>
    </w:p>
    <w:p w:rsidR="00F6376E" w:rsidRPr="00303D36" w:rsidRDefault="00F6376E" w:rsidP="00F6376E">
      <w:pPr>
        <w:pStyle w:val="a8"/>
        <w:spacing w:line="360" w:lineRule="auto"/>
        <w:ind w:firstLine="680"/>
        <w:rPr>
          <w:sz w:val="28"/>
          <w:szCs w:val="28"/>
        </w:rPr>
      </w:pPr>
    </w:p>
    <w:p w:rsidR="00F6376E" w:rsidRPr="00303D36" w:rsidRDefault="00F6376E" w:rsidP="00F6376E">
      <w:pPr>
        <w:pStyle w:val="a8"/>
        <w:spacing w:line="360" w:lineRule="auto"/>
        <w:ind w:firstLine="680"/>
        <w:rPr>
          <w:b/>
          <w:sz w:val="28"/>
          <w:szCs w:val="28"/>
        </w:rPr>
      </w:pPr>
      <w:r w:rsidRPr="00303D36">
        <w:rPr>
          <w:b/>
          <w:sz w:val="28"/>
          <w:szCs w:val="28"/>
        </w:rPr>
        <w:t>9. Матрицы имажинэра</w:t>
      </w:r>
    </w:p>
    <w:p w:rsidR="00F6376E" w:rsidRPr="00303D36" w:rsidRDefault="00F6376E" w:rsidP="00F6376E">
      <w:pPr>
        <w:pStyle w:val="a8"/>
        <w:spacing w:line="360" w:lineRule="auto"/>
        <w:ind w:firstLine="680"/>
        <w:rPr>
          <w:sz w:val="28"/>
          <w:szCs w:val="28"/>
        </w:rPr>
      </w:pPr>
      <w:r w:rsidRPr="00303D36">
        <w:rPr>
          <w:sz w:val="28"/>
          <w:szCs w:val="28"/>
        </w:rPr>
        <w:t xml:space="preserve">В следующих матрицах компактно представлены соотношения режимов и схем, скомпонованные по 18 категориям: Миф, Рефлекс, Идея, Топика, Символы, Персоны, Фабулы, Животные, Риторика (речевое выражение), Логика (формы логических конструкций), Патос (патологические аспекты), Гендер (глубинная половая роль), Паттерны (мотивации и поведенческие манёвры), Религия (соотнесение режимов-схем с той или иной религией), Селение, Геополитика, Социум (роль и место в обществе), Политика (политические тенденции и формы власти). </w:t>
      </w:r>
    </w:p>
    <w:p w:rsidR="00F6376E" w:rsidRPr="00303D36" w:rsidRDefault="00F6376E" w:rsidP="00F6376E">
      <w:pPr>
        <w:pStyle w:val="a8"/>
        <w:jc w:val="center"/>
        <w:rPr>
          <w:i/>
          <w:sz w:val="28"/>
          <w:szCs w:val="28"/>
        </w:rPr>
      </w:pPr>
      <w:r w:rsidRPr="00303D36">
        <w:rPr>
          <w:sz w:val="28"/>
          <w:szCs w:val="28"/>
        </w:rPr>
        <w:br w:type="page"/>
      </w:r>
    </w:p>
    <w:p w:rsidR="00F6376E" w:rsidRPr="00303D36" w:rsidRDefault="00F6376E" w:rsidP="00F6376E">
      <w:pPr>
        <w:pStyle w:val="a8"/>
        <w:jc w:val="center"/>
        <w:rPr>
          <w:b/>
          <w:i/>
          <w:sz w:val="28"/>
          <w:szCs w:val="28"/>
        </w:rPr>
      </w:pPr>
      <w:r w:rsidRPr="00303D36">
        <w:rPr>
          <w:b/>
          <w:i/>
          <w:sz w:val="28"/>
          <w:szCs w:val="28"/>
        </w:rPr>
        <w:lastRenderedPageBreak/>
        <w:t xml:space="preserve">Матрица 1. Диурн – Режим дня – Логос </w:t>
      </w:r>
    </w:p>
    <w:p w:rsidR="00F6376E" w:rsidRPr="00303D36" w:rsidRDefault="00F6376E" w:rsidP="00F6376E">
      <w:pPr>
        <w:pStyle w:val="a8"/>
        <w:rPr>
          <w:i/>
          <w:sz w:val="28"/>
          <w:szCs w:val="28"/>
        </w:rPr>
      </w:pPr>
      <w:r w:rsidRPr="00303D36">
        <w:rPr>
          <w:i/>
          <w:sz w:val="28"/>
          <w:szCs w:val="28"/>
        </w:rPr>
        <w:t>Миф</w:t>
      </w:r>
    </w:p>
    <w:p w:rsidR="00F6376E" w:rsidRPr="00303D36" w:rsidRDefault="00F6376E" w:rsidP="00F6376E">
      <w:pPr>
        <w:pStyle w:val="a8"/>
        <w:rPr>
          <w:sz w:val="28"/>
          <w:szCs w:val="28"/>
        </w:rPr>
      </w:pPr>
      <w:r w:rsidRPr="00303D36">
        <w:rPr>
          <w:sz w:val="28"/>
          <w:szCs w:val="28"/>
        </w:rPr>
        <w:t>Героический = Диайретический. Диайрезис (разделение). Герой бросает вызов смерти (и времени), разрывает баланс рутины, превращает обыденное в трагическое. Герой – это тот, кто прорывает, разделяет, отсекает. Героическое начало = разделяющее начало, порождающее оппозиции, борьбу.</w:t>
      </w:r>
    </w:p>
    <w:p w:rsidR="00F6376E" w:rsidRPr="00303D36" w:rsidRDefault="00F6376E" w:rsidP="00F6376E">
      <w:pPr>
        <w:pStyle w:val="a8"/>
        <w:rPr>
          <w:i/>
          <w:sz w:val="28"/>
          <w:szCs w:val="28"/>
        </w:rPr>
      </w:pPr>
      <w:r w:rsidRPr="00303D36">
        <w:rPr>
          <w:i/>
          <w:sz w:val="28"/>
          <w:szCs w:val="28"/>
        </w:rPr>
        <w:t>Рефлекс</w:t>
      </w:r>
    </w:p>
    <w:p w:rsidR="00F6376E" w:rsidRPr="00303D36" w:rsidRDefault="00F6376E" w:rsidP="00F6376E">
      <w:pPr>
        <w:pStyle w:val="a8"/>
        <w:rPr>
          <w:sz w:val="28"/>
          <w:szCs w:val="28"/>
        </w:rPr>
      </w:pPr>
      <w:r w:rsidRPr="00303D36">
        <w:rPr>
          <w:sz w:val="28"/>
          <w:szCs w:val="28"/>
        </w:rPr>
        <w:t>Постуральный (вставания младенца) – боязнь упасть и воля держаться вертикально – тема полётов в снах. Ребёнок оказывается в роли героя – он учится разделять и нести ответственность за процесс разделения. Вертикальная ориентация.</w:t>
      </w:r>
    </w:p>
    <w:p w:rsidR="00F6376E" w:rsidRPr="00303D36" w:rsidRDefault="00F6376E" w:rsidP="00F6376E">
      <w:pPr>
        <w:pStyle w:val="a8"/>
        <w:rPr>
          <w:i/>
          <w:sz w:val="28"/>
          <w:szCs w:val="28"/>
        </w:rPr>
      </w:pPr>
      <w:r w:rsidRPr="00303D36">
        <w:rPr>
          <w:i/>
          <w:sz w:val="28"/>
          <w:szCs w:val="28"/>
        </w:rPr>
        <w:t>Идея</w:t>
      </w:r>
    </w:p>
    <w:p w:rsidR="00F6376E" w:rsidRPr="00303D36" w:rsidRDefault="00F6376E" w:rsidP="00F6376E">
      <w:pPr>
        <w:pStyle w:val="a8"/>
        <w:rPr>
          <w:sz w:val="28"/>
          <w:szCs w:val="28"/>
        </w:rPr>
      </w:pPr>
      <w:r w:rsidRPr="00303D36">
        <w:rPr>
          <w:i/>
          <w:sz w:val="28"/>
          <w:szCs w:val="28"/>
        </w:rPr>
        <w:t>Диайрезис</w:t>
      </w:r>
      <w:r w:rsidRPr="00303D36">
        <w:rPr>
          <w:sz w:val="28"/>
          <w:szCs w:val="28"/>
        </w:rPr>
        <w:t xml:space="preserve"> – Разделение, Противостояние: Это/То, Здесь/Там, Субъект/Объект, Культура/ Природа, Проект/Смерть, Мужчина/Женщина.</w:t>
      </w:r>
    </w:p>
    <w:p w:rsidR="00F6376E" w:rsidRPr="00303D36" w:rsidRDefault="00F6376E" w:rsidP="00F6376E">
      <w:pPr>
        <w:pStyle w:val="a8"/>
        <w:rPr>
          <w:sz w:val="28"/>
          <w:szCs w:val="28"/>
        </w:rPr>
      </w:pPr>
      <w:r w:rsidRPr="00303D36">
        <w:rPr>
          <w:sz w:val="28"/>
          <w:szCs w:val="28"/>
        </w:rPr>
        <w:t>Смерть – это другое, враг. Императив борьбы со смертью (и временем). Не битва приводит к смерти, а смерть порождает битву. Время – это смерть.</w:t>
      </w:r>
    </w:p>
    <w:p w:rsidR="00F6376E" w:rsidRPr="00303D36" w:rsidRDefault="00F6376E" w:rsidP="00F6376E">
      <w:pPr>
        <w:pStyle w:val="a8"/>
        <w:rPr>
          <w:sz w:val="28"/>
          <w:szCs w:val="28"/>
        </w:rPr>
      </w:pPr>
      <w:r w:rsidRPr="00303D36">
        <w:rPr>
          <w:sz w:val="28"/>
          <w:szCs w:val="28"/>
        </w:rPr>
        <w:t>Поход против Ночи (мрак, холод, тьма, сон, неразличение). Враг Вовне (смерть и время) = Враг Внутри (режим ноктюрна) → Раскол диурна: борясь против другого, начинает бороться против себя.</w:t>
      </w:r>
    </w:p>
    <w:p w:rsidR="00F6376E" w:rsidRPr="00303D36" w:rsidRDefault="00F6376E" w:rsidP="00F6376E">
      <w:pPr>
        <w:pStyle w:val="a8"/>
        <w:rPr>
          <w:sz w:val="28"/>
          <w:szCs w:val="28"/>
        </w:rPr>
      </w:pPr>
      <w:r w:rsidRPr="00303D36">
        <w:rPr>
          <w:i/>
          <w:sz w:val="28"/>
          <w:szCs w:val="28"/>
        </w:rPr>
        <w:t>Мизогения</w:t>
      </w:r>
      <w:r w:rsidRPr="00303D36">
        <w:rPr>
          <w:sz w:val="28"/>
          <w:szCs w:val="28"/>
        </w:rPr>
        <w:t>: Женские образы – отрицательные (внешний мир, животное начало, бездна, нечистота, падение, ужас, угроза, греховность). Образ смерти – женский. →  Аскетизм.</w:t>
      </w:r>
    </w:p>
    <w:p w:rsidR="00F6376E" w:rsidRPr="00303D36" w:rsidRDefault="00F6376E" w:rsidP="00F6376E">
      <w:pPr>
        <w:pStyle w:val="a8"/>
        <w:rPr>
          <w:i/>
          <w:sz w:val="28"/>
          <w:szCs w:val="28"/>
        </w:rPr>
      </w:pPr>
      <w:r w:rsidRPr="00303D36">
        <w:rPr>
          <w:i/>
          <w:sz w:val="28"/>
          <w:szCs w:val="28"/>
        </w:rPr>
        <w:t>Топика</w:t>
      </w:r>
    </w:p>
    <w:p w:rsidR="00F6376E" w:rsidRPr="00303D36" w:rsidRDefault="00F6376E" w:rsidP="00F6376E">
      <w:pPr>
        <w:pStyle w:val="a8"/>
        <w:rPr>
          <w:sz w:val="28"/>
          <w:szCs w:val="28"/>
        </w:rPr>
      </w:pPr>
      <w:r w:rsidRPr="00303D36">
        <w:rPr>
          <w:sz w:val="28"/>
          <w:szCs w:val="28"/>
        </w:rPr>
        <w:t>Вертикаль. Ось: Верх-Трон / Низ – Ужас.</w:t>
      </w:r>
    </w:p>
    <w:p w:rsidR="00F6376E" w:rsidRPr="00303D36" w:rsidRDefault="00F6376E" w:rsidP="00F6376E">
      <w:pPr>
        <w:pStyle w:val="a8"/>
        <w:rPr>
          <w:sz w:val="28"/>
          <w:szCs w:val="28"/>
        </w:rPr>
      </w:pPr>
      <w:r w:rsidRPr="00303D36">
        <w:rPr>
          <w:sz w:val="28"/>
          <w:szCs w:val="28"/>
        </w:rPr>
        <w:t>Молния. Гора. Шест. Камень (недвижность)</w:t>
      </w:r>
    </w:p>
    <w:p w:rsidR="00F6376E" w:rsidRPr="00303D36" w:rsidRDefault="00F6376E" w:rsidP="00F6376E">
      <w:pPr>
        <w:pStyle w:val="a8"/>
        <w:rPr>
          <w:sz w:val="28"/>
          <w:szCs w:val="28"/>
        </w:rPr>
      </w:pPr>
      <w:r w:rsidRPr="00303D36">
        <w:rPr>
          <w:sz w:val="28"/>
          <w:szCs w:val="28"/>
        </w:rPr>
        <w:t>Высота: горы, холмы, возвышенности</w:t>
      </w:r>
    </w:p>
    <w:p w:rsidR="00F6376E" w:rsidRPr="00303D36" w:rsidRDefault="00F6376E" w:rsidP="00F6376E">
      <w:pPr>
        <w:pStyle w:val="a8"/>
        <w:rPr>
          <w:b/>
          <w:i/>
          <w:sz w:val="28"/>
          <w:szCs w:val="28"/>
        </w:rPr>
      </w:pPr>
      <w:r w:rsidRPr="00303D36">
        <w:rPr>
          <w:b/>
          <w:i/>
          <w:sz w:val="28"/>
          <w:szCs w:val="28"/>
        </w:rPr>
        <w:t xml:space="preserve">Символы </w:t>
      </w:r>
    </w:p>
    <w:p w:rsidR="00F6376E" w:rsidRPr="00303D36" w:rsidRDefault="00F6376E" w:rsidP="00F6376E">
      <w:pPr>
        <w:pStyle w:val="a8"/>
        <w:rPr>
          <w:sz w:val="28"/>
          <w:szCs w:val="28"/>
        </w:rPr>
      </w:pPr>
      <w:r w:rsidRPr="00303D36">
        <w:rPr>
          <w:i/>
          <w:sz w:val="28"/>
          <w:szCs w:val="28"/>
        </w:rPr>
        <w:t>Свет</w:t>
      </w:r>
      <w:r w:rsidRPr="00303D36">
        <w:rPr>
          <w:sz w:val="28"/>
          <w:szCs w:val="28"/>
        </w:rPr>
        <w:t xml:space="preserve">: Солнце, Дневное небо, Лучи, Золото, Блеск, Всё светлое и ясное: отчётливость, контрастность, чёткое различение. </w:t>
      </w:r>
    </w:p>
    <w:p w:rsidR="00F6376E" w:rsidRPr="00303D36" w:rsidRDefault="00F6376E" w:rsidP="00F6376E">
      <w:pPr>
        <w:pStyle w:val="a8"/>
        <w:rPr>
          <w:sz w:val="28"/>
          <w:szCs w:val="28"/>
        </w:rPr>
      </w:pPr>
      <w:r w:rsidRPr="00303D36">
        <w:rPr>
          <w:i/>
          <w:sz w:val="28"/>
          <w:szCs w:val="28"/>
        </w:rPr>
        <w:t>Полёт</w:t>
      </w:r>
      <w:r w:rsidRPr="00303D36">
        <w:rPr>
          <w:sz w:val="28"/>
          <w:szCs w:val="28"/>
        </w:rPr>
        <w:t xml:space="preserve"> (продолжение рефлекса вставания): летающие существа и предметы. </w:t>
      </w:r>
      <w:r w:rsidRPr="00303D36">
        <w:rPr>
          <w:i/>
          <w:sz w:val="28"/>
          <w:szCs w:val="28"/>
        </w:rPr>
        <w:t>Ангел</w:t>
      </w:r>
      <w:r w:rsidRPr="00303D36">
        <w:rPr>
          <w:sz w:val="28"/>
          <w:szCs w:val="28"/>
        </w:rPr>
        <w:t xml:space="preserve"> – первичней, чем птица.</w:t>
      </w:r>
    </w:p>
    <w:p w:rsidR="00F6376E" w:rsidRPr="00303D36" w:rsidRDefault="00F6376E" w:rsidP="00F6376E">
      <w:pPr>
        <w:pStyle w:val="a8"/>
        <w:rPr>
          <w:sz w:val="28"/>
          <w:szCs w:val="28"/>
        </w:rPr>
      </w:pPr>
      <w:r w:rsidRPr="00303D36">
        <w:rPr>
          <w:i/>
          <w:sz w:val="28"/>
          <w:szCs w:val="28"/>
        </w:rPr>
        <w:t>Стрела</w:t>
      </w:r>
      <w:r w:rsidRPr="00303D36">
        <w:rPr>
          <w:sz w:val="28"/>
          <w:szCs w:val="28"/>
        </w:rPr>
        <w:t xml:space="preserve"> – мгновенная скорость стрелы преодолевает длительность времени (смерти).</w:t>
      </w:r>
    </w:p>
    <w:p w:rsidR="00F6376E" w:rsidRPr="00303D36" w:rsidRDefault="00F6376E" w:rsidP="00F6376E">
      <w:pPr>
        <w:pStyle w:val="a8"/>
        <w:rPr>
          <w:sz w:val="28"/>
          <w:szCs w:val="28"/>
        </w:rPr>
      </w:pPr>
      <w:r w:rsidRPr="00303D36">
        <w:rPr>
          <w:i/>
          <w:sz w:val="28"/>
          <w:szCs w:val="28"/>
        </w:rPr>
        <w:t>Бездна</w:t>
      </w:r>
      <w:r w:rsidRPr="00303D36">
        <w:rPr>
          <w:sz w:val="28"/>
          <w:szCs w:val="28"/>
        </w:rPr>
        <w:t xml:space="preserve"> – падение, головокружение, смерть.</w:t>
      </w:r>
    </w:p>
    <w:p w:rsidR="00F6376E" w:rsidRPr="00303D36" w:rsidRDefault="00F6376E" w:rsidP="00F6376E">
      <w:pPr>
        <w:pStyle w:val="a8"/>
        <w:rPr>
          <w:sz w:val="28"/>
          <w:szCs w:val="28"/>
        </w:rPr>
      </w:pPr>
      <w:r w:rsidRPr="00303D36">
        <w:rPr>
          <w:i/>
          <w:sz w:val="28"/>
          <w:szCs w:val="28"/>
        </w:rPr>
        <w:t>Очищение</w:t>
      </w:r>
      <w:r w:rsidRPr="00303D36">
        <w:rPr>
          <w:sz w:val="28"/>
          <w:szCs w:val="28"/>
        </w:rPr>
        <w:t xml:space="preserve"> – Небу надо очиститься от бездны (грехов, тёмных страстей, свойств, скверны): Омовение, Крещение, Опаление огнём. Натирание землёй, Окропление кровью, водой. </w:t>
      </w:r>
    </w:p>
    <w:p w:rsidR="00F6376E" w:rsidRPr="00303D36" w:rsidRDefault="00F6376E" w:rsidP="00F6376E">
      <w:pPr>
        <w:pStyle w:val="a8"/>
        <w:rPr>
          <w:sz w:val="28"/>
          <w:szCs w:val="28"/>
        </w:rPr>
      </w:pPr>
      <w:r w:rsidRPr="00303D36">
        <w:rPr>
          <w:i/>
          <w:sz w:val="28"/>
          <w:szCs w:val="28"/>
        </w:rPr>
        <w:t>Меч</w:t>
      </w:r>
      <w:r w:rsidRPr="00303D36">
        <w:rPr>
          <w:sz w:val="28"/>
          <w:szCs w:val="28"/>
        </w:rPr>
        <w:t xml:space="preserve"> – разделение. </w:t>
      </w:r>
      <w:r w:rsidRPr="00303D36">
        <w:rPr>
          <w:i/>
          <w:sz w:val="28"/>
          <w:szCs w:val="28"/>
        </w:rPr>
        <w:t>Скипетр</w:t>
      </w:r>
      <w:r w:rsidRPr="00303D36">
        <w:rPr>
          <w:sz w:val="28"/>
          <w:szCs w:val="28"/>
        </w:rPr>
        <w:t xml:space="preserve"> (</w:t>
      </w:r>
      <w:r w:rsidRPr="00303D36">
        <w:rPr>
          <w:i/>
          <w:sz w:val="28"/>
          <w:szCs w:val="28"/>
        </w:rPr>
        <w:t>Посох</w:t>
      </w:r>
      <w:r w:rsidRPr="00303D36">
        <w:rPr>
          <w:sz w:val="28"/>
          <w:szCs w:val="28"/>
        </w:rPr>
        <w:t>) – власть.</w:t>
      </w:r>
    </w:p>
    <w:p w:rsidR="00F6376E" w:rsidRPr="00303D36" w:rsidRDefault="00F6376E" w:rsidP="00F6376E">
      <w:pPr>
        <w:pStyle w:val="a8"/>
        <w:rPr>
          <w:sz w:val="28"/>
          <w:szCs w:val="28"/>
        </w:rPr>
      </w:pPr>
      <w:r w:rsidRPr="00303D36">
        <w:rPr>
          <w:sz w:val="28"/>
          <w:szCs w:val="28"/>
        </w:rPr>
        <w:t>Идея вертикальной ориентации: Лестница, Столб. Колонна, Часовня. Колокольня – любое естественное или искусственное возвышение / Гигантомания, Гиперболизация: Великаны, Гиганты.</w:t>
      </w:r>
    </w:p>
    <w:p w:rsidR="00F6376E" w:rsidRPr="00303D36" w:rsidRDefault="00F6376E" w:rsidP="00F6376E">
      <w:pPr>
        <w:pStyle w:val="a8"/>
        <w:rPr>
          <w:sz w:val="28"/>
          <w:szCs w:val="28"/>
        </w:rPr>
      </w:pPr>
      <w:r w:rsidRPr="00303D36">
        <w:rPr>
          <w:sz w:val="28"/>
          <w:szCs w:val="28"/>
        </w:rPr>
        <w:t>Персоны</w:t>
      </w:r>
    </w:p>
    <w:p w:rsidR="00F6376E" w:rsidRPr="00303D36" w:rsidRDefault="00F6376E" w:rsidP="00F6376E">
      <w:pPr>
        <w:pStyle w:val="a8"/>
        <w:rPr>
          <w:sz w:val="28"/>
          <w:szCs w:val="28"/>
        </w:rPr>
      </w:pPr>
      <w:r w:rsidRPr="00303D36">
        <w:rPr>
          <w:sz w:val="28"/>
          <w:szCs w:val="28"/>
        </w:rPr>
        <w:t>Воин и Царь.</w:t>
      </w:r>
    </w:p>
    <w:p w:rsidR="00F6376E" w:rsidRPr="00303D36" w:rsidRDefault="00F6376E" w:rsidP="00F6376E">
      <w:pPr>
        <w:pStyle w:val="a8"/>
        <w:rPr>
          <w:b/>
          <w:sz w:val="28"/>
          <w:szCs w:val="28"/>
        </w:rPr>
      </w:pPr>
      <w:r w:rsidRPr="00303D36">
        <w:rPr>
          <w:b/>
          <w:sz w:val="28"/>
          <w:szCs w:val="28"/>
        </w:rPr>
        <w:t>Фабулы</w:t>
      </w:r>
    </w:p>
    <w:p w:rsidR="00F6376E" w:rsidRPr="00303D36" w:rsidRDefault="00F6376E" w:rsidP="00F6376E">
      <w:pPr>
        <w:pStyle w:val="a8"/>
        <w:rPr>
          <w:sz w:val="28"/>
          <w:szCs w:val="28"/>
        </w:rPr>
      </w:pPr>
      <w:r w:rsidRPr="00303D36">
        <w:rPr>
          <w:sz w:val="28"/>
          <w:szCs w:val="28"/>
        </w:rPr>
        <w:t xml:space="preserve">Битвы, сражения, драки, преследования, нападения, поединки с противником, животным, мифическим существом; образы солдат, военной техники, агрессивных врагов, нападающих хищников, агрессивных собак, волков, крокодилов, монстров; </w:t>
      </w:r>
      <w:r w:rsidRPr="00303D36">
        <w:rPr>
          <w:sz w:val="28"/>
          <w:szCs w:val="28"/>
        </w:rPr>
        <w:lastRenderedPageBreak/>
        <w:t>сцены убийства, насилия, расчленения, разрывания на куски, дележа добычи, насильственного захвата.</w:t>
      </w:r>
    </w:p>
    <w:p w:rsidR="00F6376E" w:rsidRPr="00303D36" w:rsidRDefault="00F6376E" w:rsidP="00F6376E">
      <w:pPr>
        <w:pStyle w:val="a8"/>
        <w:rPr>
          <w:sz w:val="28"/>
          <w:szCs w:val="28"/>
        </w:rPr>
      </w:pPr>
      <w:r w:rsidRPr="00303D36">
        <w:rPr>
          <w:sz w:val="28"/>
          <w:szCs w:val="28"/>
        </w:rPr>
        <w:t>Животные</w:t>
      </w:r>
    </w:p>
    <w:p w:rsidR="00F6376E" w:rsidRPr="00303D36" w:rsidRDefault="00F6376E" w:rsidP="00F6376E">
      <w:pPr>
        <w:pStyle w:val="a8"/>
        <w:rPr>
          <w:sz w:val="28"/>
          <w:szCs w:val="28"/>
        </w:rPr>
      </w:pPr>
      <w:r w:rsidRPr="00303D36">
        <w:rPr>
          <w:i/>
          <w:sz w:val="28"/>
          <w:szCs w:val="28"/>
        </w:rPr>
        <w:t>Зоофобия</w:t>
      </w:r>
      <w:r w:rsidRPr="00303D36">
        <w:rPr>
          <w:sz w:val="28"/>
          <w:szCs w:val="28"/>
        </w:rPr>
        <w:t>: все животные, кроме птиц – негативны, т.к. они источник опасного движения, ожившая смерть. Чудовище (монстр, дракон, змей) более реальны для героического воображения, чем конкретное животное.</w:t>
      </w:r>
    </w:p>
    <w:p w:rsidR="00F6376E" w:rsidRPr="00303D36" w:rsidRDefault="00F6376E" w:rsidP="00F6376E">
      <w:pPr>
        <w:pStyle w:val="a8"/>
        <w:rPr>
          <w:i/>
          <w:sz w:val="28"/>
          <w:szCs w:val="28"/>
        </w:rPr>
      </w:pPr>
      <w:r w:rsidRPr="00303D36">
        <w:rPr>
          <w:i/>
          <w:sz w:val="28"/>
          <w:szCs w:val="28"/>
        </w:rPr>
        <w:t>Риторика</w:t>
      </w:r>
    </w:p>
    <w:p w:rsidR="00F6376E" w:rsidRPr="00303D36" w:rsidRDefault="00F6376E" w:rsidP="00F6376E">
      <w:pPr>
        <w:pStyle w:val="a8"/>
        <w:rPr>
          <w:sz w:val="28"/>
          <w:szCs w:val="28"/>
        </w:rPr>
      </w:pPr>
      <w:r w:rsidRPr="00303D36">
        <w:rPr>
          <w:sz w:val="28"/>
          <w:szCs w:val="28"/>
        </w:rPr>
        <w:t>Антитеза. Плеоназм. Гипербола</w:t>
      </w:r>
    </w:p>
    <w:p w:rsidR="00F6376E" w:rsidRPr="00303D36" w:rsidRDefault="00F6376E" w:rsidP="00F6376E">
      <w:pPr>
        <w:pStyle w:val="a8"/>
        <w:rPr>
          <w:i/>
          <w:sz w:val="28"/>
          <w:szCs w:val="28"/>
        </w:rPr>
      </w:pPr>
      <w:r w:rsidRPr="00303D36">
        <w:rPr>
          <w:i/>
          <w:sz w:val="28"/>
          <w:szCs w:val="28"/>
        </w:rPr>
        <w:t>Логика</w:t>
      </w:r>
    </w:p>
    <w:p w:rsidR="00F6376E" w:rsidRPr="00303D36" w:rsidRDefault="00F6376E" w:rsidP="00F6376E">
      <w:pPr>
        <w:pStyle w:val="a8"/>
        <w:rPr>
          <w:sz w:val="28"/>
          <w:szCs w:val="28"/>
        </w:rPr>
      </w:pPr>
      <w:r w:rsidRPr="00303D36">
        <w:rPr>
          <w:sz w:val="28"/>
          <w:szCs w:val="28"/>
        </w:rPr>
        <w:t>Классическая. Бинарная. Аристотелева. А ≠ -А</w:t>
      </w:r>
    </w:p>
    <w:p w:rsidR="00F6376E" w:rsidRPr="00303D36" w:rsidRDefault="00F6376E" w:rsidP="00F6376E">
      <w:pPr>
        <w:pStyle w:val="a8"/>
        <w:rPr>
          <w:i/>
          <w:sz w:val="28"/>
          <w:szCs w:val="28"/>
        </w:rPr>
      </w:pPr>
      <w:r w:rsidRPr="00303D36">
        <w:rPr>
          <w:i/>
          <w:sz w:val="28"/>
          <w:szCs w:val="28"/>
        </w:rPr>
        <w:t>Патос</w:t>
      </w:r>
    </w:p>
    <w:p w:rsidR="00F6376E" w:rsidRPr="00303D36" w:rsidRDefault="00F6376E" w:rsidP="00F6376E">
      <w:pPr>
        <w:pStyle w:val="a8"/>
        <w:rPr>
          <w:sz w:val="28"/>
          <w:szCs w:val="28"/>
        </w:rPr>
      </w:pPr>
      <w:r w:rsidRPr="00303D36">
        <w:rPr>
          <w:sz w:val="28"/>
          <w:szCs w:val="28"/>
        </w:rPr>
        <w:t>Паранойя. Параноик всегда прав. Маньяки. Пропаганда тотальной борьбы (с курением и т.п.)</w:t>
      </w:r>
    </w:p>
    <w:p w:rsidR="00F6376E" w:rsidRPr="00303D36" w:rsidRDefault="00F6376E" w:rsidP="00F6376E">
      <w:pPr>
        <w:pStyle w:val="a8"/>
        <w:rPr>
          <w:i/>
          <w:sz w:val="28"/>
          <w:szCs w:val="28"/>
        </w:rPr>
      </w:pPr>
      <w:r w:rsidRPr="00303D36">
        <w:rPr>
          <w:i/>
          <w:sz w:val="28"/>
          <w:szCs w:val="28"/>
        </w:rPr>
        <w:t>Гендер</w:t>
      </w:r>
    </w:p>
    <w:p w:rsidR="00F6376E" w:rsidRPr="00303D36" w:rsidRDefault="00F6376E" w:rsidP="00F6376E">
      <w:pPr>
        <w:pStyle w:val="a8"/>
        <w:rPr>
          <w:sz w:val="28"/>
          <w:szCs w:val="28"/>
        </w:rPr>
      </w:pPr>
      <w:r w:rsidRPr="00303D36">
        <w:rPr>
          <w:sz w:val="28"/>
          <w:szCs w:val="28"/>
        </w:rPr>
        <w:t>Мускулиноид – воображаемый мужчина.</w:t>
      </w:r>
    </w:p>
    <w:p w:rsidR="00F6376E" w:rsidRPr="00303D36" w:rsidRDefault="00F6376E" w:rsidP="00F6376E">
      <w:pPr>
        <w:pStyle w:val="a8"/>
        <w:rPr>
          <w:i/>
          <w:sz w:val="28"/>
          <w:szCs w:val="28"/>
        </w:rPr>
      </w:pPr>
      <w:r w:rsidRPr="00303D36">
        <w:rPr>
          <w:i/>
          <w:sz w:val="28"/>
          <w:szCs w:val="28"/>
        </w:rPr>
        <w:t>Паттерны</w:t>
      </w:r>
    </w:p>
    <w:p w:rsidR="00F6376E" w:rsidRPr="00303D36" w:rsidRDefault="00F6376E" w:rsidP="008A1B88">
      <w:pPr>
        <w:pStyle w:val="a8"/>
        <w:rPr>
          <w:sz w:val="28"/>
          <w:szCs w:val="28"/>
        </w:rPr>
      </w:pPr>
      <w:r w:rsidRPr="00303D36">
        <w:rPr>
          <w:sz w:val="28"/>
          <w:szCs w:val="28"/>
        </w:rPr>
        <w:t>Укрепление "я" / Разделение мира</w:t>
      </w:r>
    </w:p>
    <w:p w:rsidR="00F6376E" w:rsidRPr="00303D36" w:rsidRDefault="00F6376E" w:rsidP="00F6376E">
      <w:pPr>
        <w:pStyle w:val="a8"/>
        <w:rPr>
          <w:sz w:val="28"/>
          <w:szCs w:val="28"/>
        </w:rPr>
      </w:pPr>
      <w:r w:rsidRPr="00303D36">
        <w:rPr>
          <w:sz w:val="28"/>
          <w:szCs w:val="28"/>
        </w:rPr>
        <w:t>Воля к власти. Напор. Активность. Рациональность. Апелляция к логике. Авторитарность. Акцент на "я". "Быть по моему". "Я – глава".</w:t>
      </w:r>
    </w:p>
    <w:p w:rsidR="00F6376E" w:rsidRPr="00303D36" w:rsidRDefault="00F6376E" w:rsidP="00F6376E">
      <w:pPr>
        <w:pStyle w:val="a8"/>
        <w:rPr>
          <w:i/>
          <w:sz w:val="28"/>
          <w:szCs w:val="28"/>
        </w:rPr>
      </w:pPr>
      <w:r w:rsidRPr="00303D36">
        <w:rPr>
          <w:i/>
          <w:sz w:val="28"/>
          <w:szCs w:val="28"/>
        </w:rPr>
        <w:t>Религия</w:t>
      </w:r>
    </w:p>
    <w:p w:rsidR="00F6376E" w:rsidRPr="00303D36" w:rsidRDefault="00F6376E" w:rsidP="00F6376E">
      <w:pPr>
        <w:pStyle w:val="a8"/>
        <w:rPr>
          <w:sz w:val="28"/>
          <w:szCs w:val="28"/>
        </w:rPr>
      </w:pPr>
      <w:r w:rsidRPr="00303D36">
        <w:rPr>
          <w:sz w:val="28"/>
          <w:szCs w:val="28"/>
        </w:rPr>
        <w:t>Зороастризм, маздеизм, манихейство, гностицизм.</w:t>
      </w:r>
    </w:p>
    <w:p w:rsidR="00F6376E" w:rsidRPr="00303D36" w:rsidRDefault="00F6376E" w:rsidP="00F6376E">
      <w:pPr>
        <w:pStyle w:val="a8"/>
        <w:rPr>
          <w:i/>
          <w:sz w:val="28"/>
          <w:szCs w:val="28"/>
        </w:rPr>
      </w:pPr>
      <w:r w:rsidRPr="00303D36">
        <w:rPr>
          <w:i/>
          <w:sz w:val="28"/>
          <w:szCs w:val="28"/>
        </w:rPr>
        <w:t>Селение</w:t>
      </w:r>
    </w:p>
    <w:p w:rsidR="00F6376E" w:rsidRPr="00303D36" w:rsidRDefault="00F6376E" w:rsidP="00F6376E">
      <w:pPr>
        <w:pStyle w:val="a8"/>
        <w:rPr>
          <w:sz w:val="28"/>
          <w:szCs w:val="28"/>
        </w:rPr>
      </w:pPr>
      <w:r w:rsidRPr="00303D36">
        <w:rPr>
          <w:sz w:val="28"/>
          <w:szCs w:val="28"/>
        </w:rPr>
        <w:t xml:space="preserve">Место вертикали: Дом вождя, Святилище, Место обрядов. </w:t>
      </w:r>
    </w:p>
    <w:p w:rsidR="00F6376E" w:rsidRPr="00303D36" w:rsidRDefault="00F6376E" w:rsidP="00F6376E">
      <w:pPr>
        <w:pStyle w:val="a8"/>
        <w:rPr>
          <w:i/>
          <w:sz w:val="28"/>
          <w:szCs w:val="28"/>
        </w:rPr>
      </w:pPr>
      <w:r w:rsidRPr="00303D36">
        <w:rPr>
          <w:i/>
          <w:sz w:val="28"/>
          <w:szCs w:val="28"/>
        </w:rPr>
        <w:t>Геополитика</w:t>
      </w:r>
    </w:p>
    <w:p w:rsidR="00F6376E" w:rsidRPr="00303D36" w:rsidRDefault="00F6376E" w:rsidP="00F6376E">
      <w:pPr>
        <w:pStyle w:val="a8"/>
        <w:rPr>
          <w:sz w:val="28"/>
          <w:szCs w:val="28"/>
        </w:rPr>
      </w:pPr>
      <w:r w:rsidRPr="00303D36">
        <w:rPr>
          <w:sz w:val="28"/>
          <w:szCs w:val="28"/>
        </w:rPr>
        <w:t>Суша: Константность, Иерархия, Традиционализм</w:t>
      </w:r>
    </w:p>
    <w:p w:rsidR="00F6376E" w:rsidRPr="00303D36" w:rsidRDefault="00F6376E" w:rsidP="00F6376E">
      <w:pPr>
        <w:pStyle w:val="a8"/>
        <w:rPr>
          <w:i/>
          <w:sz w:val="28"/>
          <w:szCs w:val="28"/>
        </w:rPr>
      </w:pPr>
      <w:r w:rsidRPr="00303D36">
        <w:rPr>
          <w:i/>
          <w:sz w:val="28"/>
          <w:szCs w:val="28"/>
        </w:rPr>
        <w:t>Социум</w:t>
      </w:r>
    </w:p>
    <w:p w:rsidR="00F6376E" w:rsidRPr="00303D36" w:rsidRDefault="00F6376E" w:rsidP="00F6376E">
      <w:pPr>
        <w:pStyle w:val="a8"/>
        <w:rPr>
          <w:sz w:val="28"/>
          <w:szCs w:val="28"/>
        </w:rPr>
      </w:pPr>
      <w:r w:rsidRPr="00303D36">
        <w:rPr>
          <w:sz w:val="28"/>
          <w:szCs w:val="28"/>
        </w:rPr>
        <w:t>Власть. Закон и порядок. Высшие классы. Элита.</w:t>
      </w:r>
    </w:p>
    <w:p w:rsidR="00F6376E" w:rsidRPr="00303D36" w:rsidRDefault="00F6376E" w:rsidP="00F6376E">
      <w:pPr>
        <w:pStyle w:val="a8"/>
        <w:rPr>
          <w:i/>
          <w:sz w:val="28"/>
          <w:szCs w:val="28"/>
        </w:rPr>
      </w:pPr>
      <w:r w:rsidRPr="00303D36">
        <w:rPr>
          <w:i/>
          <w:sz w:val="28"/>
          <w:szCs w:val="28"/>
        </w:rPr>
        <w:t>Политика</w:t>
      </w:r>
    </w:p>
    <w:p w:rsidR="00F6376E" w:rsidRPr="00303D36" w:rsidRDefault="00F6376E" w:rsidP="00F6376E">
      <w:pPr>
        <w:pStyle w:val="a8"/>
        <w:rPr>
          <w:sz w:val="28"/>
          <w:szCs w:val="28"/>
        </w:rPr>
      </w:pPr>
      <w:r w:rsidRPr="00303D36">
        <w:rPr>
          <w:sz w:val="28"/>
          <w:szCs w:val="28"/>
        </w:rPr>
        <w:t>Власть. Элита. Вертикаль власти. Закон.</w:t>
      </w:r>
    </w:p>
    <w:p w:rsidR="00F6376E" w:rsidRPr="00303D36" w:rsidRDefault="00F6376E" w:rsidP="00F6376E">
      <w:pPr>
        <w:rPr>
          <w:sz w:val="28"/>
          <w:szCs w:val="28"/>
        </w:rPr>
      </w:pPr>
    </w:p>
    <w:p w:rsidR="00F6376E" w:rsidRPr="00303D36" w:rsidRDefault="00F6376E" w:rsidP="00F6376E">
      <w:pPr>
        <w:pStyle w:val="a8"/>
        <w:rPr>
          <w:sz w:val="28"/>
          <w:szCs w:val="28"/>
        </w:rPr>
      </w:pPr>
    </w:p>
    <w:p w:rsidR="00F6376E" w:rsidRPr="00303D36" w:rsidRDefault="00F6376E" w:rsidP="00F6376E">
      <w:pPr>
        <w:spacing w:after="200" w:line="276" w:lineRule="auto"/>
        <w:rPr>
          <w:sz w:val="28"/>
          <w:szCs w:val="28"/>
        </w:rPr>
      </w:pPr>
    </w:p>
    <w:p w:rsidR="00F6376E" w:rsidRPr="00303D36" w:rsidRDefault="00F6376E" w:rsidP="00F6376E">
      <w:pPr>
        <w:pStyle w:val="a8"/>
        <w:jc w:val="center"/>
        <w:rPr>
          <w:b/>
          <w:i/>
          <w:sz w:val="28"/>
          <w:szCs w:val="28"/>
        </w:rPr>
      </w:pPr>
      <w:r w:rsidRPr="00303D36">
        <w:rPr>
          <w:b/>
          <w:i/>
          <w:sz w:val="28"/>
          <w:szCs w:val="28"/>
        </w:rPr>
        <w:t>Матрица 2. Мистический Нюктюрн – Режим Ночи</w:t>
      </w:r>
    </w:p>
    <w:p w:rsidR="00F6376E" w:rsidRPr="00303D36" w:rsidRDefault="00F6376E" w:rsidP="00F6376E">
      <w:pPr>
        <w:pStyle w:val="a8"/>
        <w:rPr>
          <w:i/>
          <w:sz w:val="28"/>
          <w:szCs w:val="28"/>
        </w:rPr>
      </w:pPr>
      <w:r w:rsidRPr="00303D36">
        <w:rPr>
          <w:i/>
          <w:sz w:val="28"/>
          <w:szCs w:val="28"/>
        </w:rPr>
        <w:t>Миф</w:t>
      </w:r>
    </w:p>
    <w:p w:rsidR="00F6376E" w:rsidRPr="00303D36" w:rsidRDefault="00F6376E" w:rsidP="00F6376E">
      <w:pPr>
        <w:pStyle w:val="a8"/>
        <w:rPr>
          <w:sz w:val="28"/>
          <w:szCs w:val="28"/>
        </w:rPr>
      </w:pPr>
      <w:r w:rsidRPr="00303D36">
        <w:rPr>
          <w:sz w:val="28"/>
          <w:szCs w:val="28"/>
        </w:rPr>
        <w:t>Взаимозаменяемость агрессора и жертвы. Тот, кто был проглочен, сам проглатывает того, кто его проглотил. Все едят всех. Вкушение Бога – причастие. Но и Богу приносят в жертву животных и растения (иногда – люди). Иона во чреве кита. Уроборос.</w:t>
      </w:r>
    </w:p>
    <w:p w:rsidR="00F6376E" w:rsidRPr="00303D36" w:rsidRDefault="00F6376E" w:rsidP="00F6376E">
      <w:pPr>
        <w:pStyle w:val="a8"/>
        <w:rPr>
          <w:i/>
          <w:sz w:val="28"/>
          <w:szCs w:val="28"/>
        </w:rPr>
      </w:pPr>
      <w:r w:rsidRPr="00303D36">
        <w:rPr>
          <w:i/>
          <w:sz w:val="28"/>
          <w:szCs w:val="28"/>
        </w:rPr>
        <w:t>Рефлекс</w:t>
      </w:r>
    </w:p>
    <w:p w:rsidR="00F6376E" w:rsidRPr="00303D36" w:rsidRDefault="00F6376E" w:rsidP="00F6376E">
      <w:pPr>
        <w:pStyle w:val="a8"/>
        <w:rPr>
          <w:sz w:val="28"/>
          <w:szCs w:val="28"/>
        </w:rPr>
      </w:pPr>
      <w:r w:rsidRPr="00303D36">
        <w:rPr>
          <w:sz w:val="28"/>
          <w:szCs w:val="28"/>
        </w:rPr>
        <w:t>Дигестивный (нутритивный) – Пищеварительный (питательный).</w:t>
      </w:r>
    </w:p>
    <w:p w:rsidR="00F6376E" w:rsidRPr="00303D36" w:rsidRDefault="00F6376E" w:rsidP="00F6376E">
      <w:pPr>
        <w:pStyle w:val="a8"/>
        <w:rPr>
          <w:sz w:val="28"/>
          <w:szCs w:val="28"/>
        </w:rPr>
      </w:pPr>
      <w:r w:rsidRPr="00303D36">
        <w:rPr>
          <w:i/>
          <w:sz w:val="28"/>
          <w:szCs w:val="28"/>
        </w:rPr>
        <w:t>Иное</w:t>
      </w:r>
      <w:r w:rsidRPr="00303D36">
        <w:rPr>
          <w:sz w:val="28"/>
          <w:szCs w:val="28"/>
        </w:rPr>
        <w:t xml:space="preserve"> выступает не как смерть, а как мать, дающая грудь. Превращение иного в себя (при поедании материнского молока). Утробный пацифизм.</w:t>
      </w:r>
    </w:p>
    <w:p w:rsidR="00F6376E" w:rsidRPr="00303D36" w:rsidRDefault="00F6376E" w:rsidP="00F6376E">
      <w:pPr>
        <w:pStyle w:val="a8"/>
        <w:rPr>
          <w:i/>
          <w:sz w:val="28"/>
          <w:szCs w:val="28"/>
        </w:rPr>
      </w:pPr>
      <w:r w:rsidRPr="00303D36">
        <w:rPr>
          <w:i/>
          <w:sz w:val="28"/>
          <w:szCs w:val="28"/>
        </w:rPr>
        <w:t>Идея</w:t>
      </w:r>
    </w:p>
    <w:p w:rsidR="00F6376E" w:rsidRPr="00303D36" w:rsidRDefault="00F6376E" w:rsidP="00F6376E">
      <w:pPr>
        <w:pStyle w:val="a8"/>
        <w:rPr>
          <w:sz w:val="28"/>
          <w:szCs w:val="28"/>
        </w:rPr>
      </w:pPr>
      <w:r w:rsidRPr="00303D36">
        <w:rPr>
          <w:i/>
          <w:sz w:val="28"/>
          <w:szCs w:val="28"/>
        </w:rPr>
        <w:t>Единение</w:t>
      </w:r>
      <w:r w:rsidRPr="00303D36">
        <w:rPr>
          <w:sz w:val="28"/>
          <w:szCs w:val="28"/>
        </w:rPr>
        <w:t>, Мистическое Соучастие,  Непрерывная и органическая целостность всего, Недвойственность. Соединение, неразрывность, интеграция. Слияние.</w:t>
      </w:r>
    </w:p>
    <w:p w:rsidR="00F6376E" w:rsidRPr="00303D36" w:rsidRDefault="00F6376E" w:rsidP="00F6376E">
      <w:pPr>
        <w:pStyle w:val="a8"/>
        <w:rPr>
          <w:sz w:val="28"/>
          <w:szCs w:val="28"/>
        </w:rPr>
      </w:pPr>
      <w:r w:rsidRPr="00303D36">
        <w:rPr>
          <w:sz w:val="28"/>
          <w:szCs w:val="28"/>
        </w:rPr>
        <w:lastRenderedPageBreak/>
        <w:t>Единство противоположностей.</w:t>
      </w:r>
    </w:p>
    <w:p w:rsidR="00F6376E" w:rsidRPr="00303D36" w:rsidRDefault="00F6376E" w:rsidP="00F6376E">
      <w:pPr>
        <w:pStyle w:val="a8"/>
        <w:rPr>
          <w:sz w:val="28"/>
          <w:szCs w:val="28"/>
        </w:rPr>
      </w:pPr>
      <w:r w:rsidRPr="00303D36">
        <w:rPr>
          <w:sz w:val="28"/>
          <w:szCs w:val="28"/>
        </w:rPr>
        <w:t>Ночь нежна и прекрасна.</w:t>
      </w:r>
    </w:p>
    <w:p w:rsidR="00F6376E" w:rsidRPr="00303D36" w:rsidRDefault="00F6376E" w:rsidP="00F6376E">
      <w:pPr>
        <w:pStyle w:val="a8"/>
        <w:rPr>
          <w:sz w:val="28"/>
          <w:szCs w:val="28"/>
        </w:rPr>
      </w:pPr>
      <w:r w:rsidRPr="00303D36">
        <w:rPr>
          <w:sz w:val="28"/>
          <w:szCs w:val="28"/>
        </w:rPr>
        <w:t xml:space="preserve">Режим Матерей. </w:t>
      </w:r>
      <w:r w:rsidRPr="00303D36">
        <w:rPr>
          <w:i/>
          <w:sz w:val="28"/>
          <w:szCs w:val="28"/>
        </w:rPr>
        <w:t>Женское – благое</w:t>
      </w:r>
      <w:r w:rsidRPr="00303D36">
        <w:rPr>
          <w:sz w:val="28"/>
          <w:szCs w:val="28"/>
        </w:rPr>
        <w:t>, доброе, нежное, позитивное. Женщина – царица ночи.</w:t>
      </w:r>
    </w:p>
    <w:p w:rsidR="00F6376E" w:rsidRPr="00303D36" w:rsidRDefault="00F6376E" w:rsidP="00F6376E">
      <w:pPr>
        <w:pStyle w:val="a8"/>
        <w:rPr>
          <w:i/>
          <w:sz w:val="28"/>
          <w:szCs w:val="28"/>
        </w:rPr>
      </w:pPr>
      <w:r w:rsidRPr="00303D36">
        <w:rPr>
          <w:i/>
          <w:sz w:val="28"/>
          <w:szCs w:val="28"/>
        </w:rPr>
        <w:t>Топика</w:t>
      </w:r>
    </w:p>
    <w:p w:rsidR="00F6376E" w:rsidRPr="00303D36" w:rsidRDefault="00F6376E" w:rsidP="00F6376E">
      <w:pPr>
        <w:pStyle w:val="a8"/>
        <w:rPr>
          <w:sz w:val="28"/>
          <w:szCs w:val="28"/>
        </w:rPr>
      </w:pPr>
      <w:r w:rsidRPr="00303D36">
        <w:rPr>
          <w:sz w:val="28"/>
          <w:szCs w:val="28"/>
        </w:rPr>
        <w:t>Жидкость – Влага – Течение – Вязкость.</w:t>
      </w:r>
    </w:p>
    <w:p w:rsidR="00F6376E" w:rsidRPr="00303D36" w:rsidRDefault="00F6376E" w:rsidP="00F6376E">
      <w:pPr>
        <w:pStyle w:val="a8"/>
        <w:rPr>
          <w:sz w:val="28"/>
          <w:szCs w:val="28"/>
        </w:rPr>
      </w:pPr>
      <w:r w:rsidRPr="00303D36">
        <w:rPr>
          <w:sz w:val="28"/>
          <w:szCs w:val="28"/>
        </w:rPr>
        <w:t>Вещество. Центр и центростремительность.</w:t>
      </w:r>
    </w:p>
    <w:p w:rsidR="00F6376E" w:rsidRPr="00303D36" w:rsidRDefault="00F6376E" w:rsidP="00F6376E">
      <w:pPr>
        <w:pStyle w:val="a8"/>
        <w:rPr>
          <w:sz w:val="28"/>
          <w:szCs w:val="28"/>
        </w:rPr>
      </w:pPr>
      <w:r w:rsidRPr="00303D36">
        <w:rPr>
          <w:sz w:val="28"/>
          <w:szCs w:val="28"/>
        </w:rPr>
        <w:t>Глубина: норы, пещеры., подземелье</w:t>
      </w:r>
    </w:p>
    <w:p w:rsidR="00F6376E" w:rsidRPr="00303D36" w:rsidRDefault="00F6376E" w:rsidP="00F6376E">
      <w:pPr>
        <w:pStyle w:val="a8"/>
        <w:rPr>
          <w:i/>
          <w:sz w:val="28"/>
          <w:szCs w:val="28"/>
        </w:rPr>
      </w:pPr>
      <w:r w:rsidRPr="00303D36">
        <w:rPr>
          <w:i/>
          <w:sz w:val="28"/>
          <w:szCs w:val="28"/>
        </w:rPr>
        <w:t xml:space="preserve">Символы </w:t>
      </w:r>
    </w:p>
    <w:p w:rsidR="00F6376E" w:rsidRPr="00303D36" w:rsidRDefault="00F6376E" w:rsidP="00F6376E">
      <w:pPr>
        <w:pStyle w:val="a8"/>
        <w:rPr>
          <w:sz w:val="28"/>
          <w:szCs w:val="28"/>
        </w:rPr>
      </w:pPr>
      <w:r w:rsidRPr="00303D36">
        <w:rPr>
          <w:sz w:val="28"/>
          <w:szCs w:val="28"/>
        </w:rPr>
        <w:t xml:space="preserve">Свет превращается в </w:t>
      </w:r>
      <w:r w:rsidRPr="00303D36">
        <w:rPr>
          <w:i/>
          <w:sz w:val="28"/>
          <w:szCs w:val="28"/>
        </w:rPr>
        <w:t>цвет</w:t>
      </w:r>
      <w:r w:rsidRPr="00303D36">
        <w:rPr>
          <w:sz w:val="28"/>
          <w:szCs w:val="28"/>
        </w:rPr>
        <w:t>. Огонь, Костёр, Факел, Свеча. Голубь. Норы, Землянки, Пещеры (от "печь"). Конкретность, чувственность, опора, плотность, пища, напитки. питание, кормление. Обладание, богатства, деньги, ценности. Жилище, убежище, центр, очаг, внутреннее. Вода, море, влага. Могила, колыбель, вместилище. Яйцо, молоко, мёд, вино. Женская грудь.</w:t>
      </w:r>
    </w:p>
    <w:p w:rsidR="00F6376E" w:rsidRPr="00303D36" w:rsidRDefault="00F6376E" w:rsidP="00F6376E">
      <w:pPr>
        <w:pStyle w:val="a8"/>
        <w:rPr>
          <w:sz w:val="28"/>
          <w:szCs w:val="28"/>
        </w:rPr>
      </w:pPr>
      <w:r w:rsidRPr="00303D36">
        <w:rPr>
          <w:i/>
          <w:sz w:val="28"/>
          <w:szCs w:val="28"/>
        </w:rPr>
        <w:t>Бездна</w:t>
      </w:r>
      <w:r w:rsidRPr="00303D36">
        <w:rPr>
          <w:sz w:val="28"/>
          <w:szCs w:val="28"/>
        </w:rPr>
        <w:t>: падение – как медленное скольжение, погружение (в тёплую ванну), разновидность комфорта, убаюкивания. Бездна сворачивается в ёмкость.</w:t>
      </w:r>
    </w:p>
    <w:p w:rsidR="00F6376E" w:rsidRPr="00303D36" w:rsidRDefault="00F6376E" w:rsidP="00F6376E">
      <w:pPr>
        <w:pStyle w:val="a8"/>
        <w:rPr>
          <w:sz w:val="28"/>
          <w:szCs w:val="28"/>
        </w:rPr>
      </w:pPr>
      <w:r w:rsidRPr="00303D36">
        <w:rPr>
          <w:sz w:val="28"/>
          <w:szCs w:val="28"/>
        </w:rPr>
        <w:t xml:space="preserve">Вариации чаши: сундуки, сумки, футляры, мешки, горшки, чашки – любые ёмкости – эвфемизация Бездны. </w:t>
      </w:r>
    </w:p>
    <w:p w:rsidR="00F6376E" w:rsidRPr="00303D36" w:rsidRDefault="00F6376E" w:rsidP="00F6376E">
      <w:pPr>
        <w:pStyle w:val="a8"/>
        <w:rPr>
          <w:sz w:val="28"/>
          <w:szCs w:val="28"/>
        </w:rPr>
      </w:pPr>
      <w:r w:rsidRPr="00303D36">
        <w:rPr>
          <w:sz w:val="28"/>
          <w:szCs w:val="28"/>
        </w:rPr>
        <w:t>Миниатюризация: гномы, карлики…</w:t>
      </w:r>
    </w:p>
    <w:p w:rsidR="00F6376E" w:rsidRPr="00303D36" w:rsidRDefault="00F6376E" w:rsidP="00F6376E">
      <w:pPr>
        <w:pStyle w:val="a8"/>
        <w:rPr>
          <w:i/>
          <w:sz w:val="28"/>
          <w:szCs w:val="28"/>
        </w:rPr>
      </w:pPr>
      <w:r w:rsidRPr="00303D36">
        <w:rPr>
          <w:i/>
          <w:sz w:val="28"/>
          <w:szCs w:val="28"/>
        </w:rPr>
        <w:t>Персоны</w:t>
      </w:r>
    </w:p>
    <w:p w:rsidR="00F6376E" w:rsidRPr="00303D36" w:rsidRDefault="00F6376E" w:rsidP="00F6376E">
      <w:pPr>
        <w:pStyle w:val="a8"/>
        <w:rPr>
          <w:sz w:val="28"/>
          <w:szCs w:val="28"/>
        </w:rPr>
      </w:pPr>
      <w:r w:rsidRPr="00303D36">
        <w:rPr>
          <w:sz w:val="28"/>
          <w:szCs w:val="28"/>
        </w:rPr>
        <w:t>Мать. Богиня. Парки, прядущие судьбу.</w:t>
      </w:r>
    </w:p>
    <w:p w:rsidR="00F6376E" w:rsidRPr="00303D36" w:rsidRDefault="00F6376E" w:rsidP="00F6376E">
      <w:pPr>
        <w:pStyle w:val="a8"/>
        <w:rPr>
          <w:i/>
          <w:sz w:val="28"/>
          <w:szCs w:val="28"/>
        </w:rPr>
      </w:pPr>
      <w:r w:rsidRPr="00303D36">
        <w:rPr>
          <w:i/>
          <w:sz w:val="28"/>
          <w:szCs w:val="28"/>
        </w:rPr>
        <w:t>Фабулы</w:t>
      </w:r>
    </w:p>
    <w:p w:rsidR="00F6376E" w:rsidRPr="00303D36" w:rsidRDefault="00F6376E" w:rsidP="00F6376E">
      <w:pPr>
        <w:pStyle w:val="a8"/>
        <w:rPr>
          <w:sz w:val="28"/>
          <w:szCs w:val="28"/>
        </w:rPr>
      </w:pPr>
      <w:r w:rsidRPr="00303D36">
        <w:rPr>
          <w:sz w:val="28"/>
          <w:szCs w:val="28"/>
        </w:rPr>
        <w:t>Другой превращается в друга.</w:t>
      </w:r>
    </w:p>
    <w:p w:rsidR="00F6376E" w:rsidRPr="00303D36" w:rsidRDefault="00F6376E" w:rsidP="00F6376E">
      <w:pPr>
        <w:pStyle w:val="a8"/>
        <w:rPr>
          <w:sz w:val="28"/>
          <w:szCs w:val="28"/>
        </w:rPr>
      </w:pPr>
      <w:r w:rsidRPr="00303D36">
        <w:rPr>
          <w:sz w:val="28"/>
          <w:szCs w:val="28"/>
        </w:rPr>
        <w:t>Мальчик-с-пальчик. Мужичок-с-ноготок. Дюймовочка.</w:t>
      </w:r>
    </w:p>
    <w:p w:rsidR="00F6376E" w:rsidRPr="00303D36" w:rsidRDefault="00F6376E" w:rsidP="00F6376E">
      <w:pPr>
        <w:pStyle w:val="a8"/>
        <w:rPr>
          <w:sz w:val="28"/>
          <w:szCs w:val="28"/>
        </w:rPr>
      </w:pPr>
      <w:r w:rsidRPr="00303D36">
        <w:rPr>
          <w:sz w:val="28"/>
          <w:szCs w:val="28"/>
        </w:rPr>
        <w:t>Уменьшение предметов и существ – минитюаризация.</w:t>
      </w:r>
    </w:p>
    <w:p w:rsidR="00F6376E" w:rsidRPr="00303D36" w:rsidRDefault="00F6376E" w:rsidP="00F6376E">
      <w:pPr>
        <w:pStyle w:val="a8"/>
        <w:rPr>
          <w:i/>
          <w:sz w:val="28"/>
          <w:szCs w:val="28"/>
        </w:rPr>
      </w:pPr>
      <w:r w:rsidRPr="00303D36">
        <w:rPr>
          <w:i/>
          <w:sz w:val="28"/>
          <w:szCs w:val="28"/>
        </w:rPr>
        <w:t>Животные</w:t>
      </w:r>
    </w:p>
    <w:p w:rsidR="00F6376E" w:rsidRPr="00303D36" w:rsidRDefault="00F6376E" w:rsidP="00F6376E">
      <w:pPr>
        <w:pStyle w:val="a8"/>
        <w:rPr>
          <w:sz w:val="28"/>
          <w:szCs w:val="28"/>
        </w:rPr>
      </w:pPr>
      <w:r w:rsidRPr="00303D36">
        <w:rPr>
          <w:i/>
          <w:sz w:val="28"/>
          <w:szCs w:val="28"/>
        </w:rPr>
        <w:t>Позитивны</w:t>
      </w:r>
      <w:r w:rsidRPr="00303D36">
        <w:rPr>
          <w:sz w:val="28"/>
          <w:szCs w:val="28"/>
        </w:rPr>
        <w:t xml:space="preserve">: помощники, лечат, спасают, воскрешают, помогают обрести бессмертие и помолодеть; чудовища оказываются заколдованными принцами. </w:t>
      </w:r>
    </w:p>
    <w:p w:rsidR="00F6376E" w:rsidRPr="00303D36" w:rsidRDefault="00F6376E" w:rsidP="00F6376E">
      <w:pPr>
        <w:pStyle w:val="a8"/>
        <w:rPr>
          <w:i/>
          <w:sz w:val="28"/>
          <w:szCs w:val="28"/>
        </w:rPr>
      </w:pPr>
      <w:r w:rsidRPr="00303D36">
        <w:rPr>
          <w:i/>
          <w:sz w:val="28"/>
          <w:szCs w:val="28"/>
        </w:rPr>
        <w:t>Риторика</w:t>
      </w:r>
    </w:p>
    <w:p w:rsidR="00F6376E" w:rsidRPr="00303D36" w:rsidRDefault="00F6376E" w:rsidP="00F6376E">
      <w:pPr>
        <w:pStyle w:val="a8"/>
        <w:rPr>
          <w:sz w:val="28"/>
          <w:szCs w:val="28"/>
        </w:rPr>
      </w:pPr>
      <w:r w:rsidRPr="00303D36">
        <w:rPr>
          <w:sz w:val="28"/>
          <w:szCs w:val="28"/>
        </w:rPr>
        <w:t>Антифраза. Эвфемизм. Катахреза. Литота.</w:t>
      </w:r>
    </w:p>
    <w:p w:rsidR="00F6376E" w:rsidRPr="00303D36" w:rsidRDefault="00F6376E" w:rsidP="00F6376E">
      <w:pPr>
        <w:pStyle w:val="a8"/>
        <w:rPr>
          <w:i/>
          <w:sz w:val="28"/>
          <w:szCs w:val="28"/>
        </w:rPr>
      </w:pPr>
      <w:r w:rsidRPr="00303D36">
        <w:rPr>
          <w:i/>
          <w:sz w:val="28"/>
          <w:szCs w:val="28"/>
        </w:rPr>
        <w:t>Логика</w:t>
      </w:r>
    </w:p>
    <w:p w:rsidR="00F6376E" w:rsidRPr="00303D36" w:rsidRDefault="00F6376E" w:rsidP="00F6376E">
      <w:pPr>
        <w:pStyle w:val="a8"/>
        <w:rPr>
          <w:sz w:val="28"/>
          <w:szCs w:val="28"/>
        </w:rPr>
      </w:pPr>
      <w:r w:rsidRPr="00303D36">
        <w:rPr>
          <w:sz w:val="28"/>
          <w:szCs w:val="28"/>
        </w:rPr>
        <w:t>Логика всеединства. А = -А.</w:t>
      </w:r>
    </w:p>
    <w:p w:rsidR="00F6376E" w:rsidRPr="00303D36" w:rsidRDefault="00F6376E" w:rsidP="00F6376E">
      <w:pPr>
        <w:pStyle w:val="a8"/>
        <w:rPr>
          <w:i/>
          <w:sz w:val="28"/>
          <w:szCs w:val="28"/>
        </w:rPr>
      </w:pPr>
      <w:r w:rsidRPr="00303D36">
        <w:rPr>
          <w:i/>
          <w:sz w:val="28"/>
          <w:szCs w:val="28"/>
        </w:rPr>
        <w:t>Патос</w:t>
      </w:r>
    </w:p>
    <w:p w:rsidR="00F6376E" w:rsidRPr="00303D36" w:rsidRDefault="00F6376E" w:rsidP="00F6376E">
      <w:pPr>
        <w:pStyle w:val="a8"/>
        <w:rPr>
          <w:sz w:val="28"/>
          <w:szCs w:val="28"/>
        </w:rPr>
      </w:pPr>
      <w:r w:rsidRPr="00303D36">
        <w:rPr>
          <w:sz w:val="28"/>
          <w:szCs w:val="28"/>
        </w:rPr>
        <w:t>Глишроид. Эпилептоид. Шизотип. Единство объекта, а субъект исчезает.</w:t>
      </w:r>
    </w:p>
    <w:p w:rsidR="00F6376E" w:rsidRPr="00303D36" w:rsidRDefault="00F6376E" w:rsidP="00F6376E">
      <w:pPr>
        <w:pStyle w:val="a8"/>
        <w:rPr>
          <w:i/>
          <w:sz w:val="28"/>
          <w:szCs w:val="28"/>
        </w:rPr>
      </w:pPr>
      <w:r w:rsidRPr="00303D36">
        <w:rPr>
          <w:i/>
          <w:sz w:val="28"/>
          <w:szCs w:val="28"/>
        </w:rPr>
        <w:t>Гендер</w:t>
      </w:r>
    </w:p>
    <w:p w:rsidR="00F6376E" w:rsidRPr="00303D36" w:rsidRDefault="00F6376E" w:rsidP="00F6376E">
      <w:pPr>
        <w:pStyle w:val="a8"/>
        <w:rPr>
          <w:sz w:val="28"/>
          <w:szCs w:val="28"/>
        </w:rPr>
      </w:pPr>
      <w:r w:rsidRPr="00303D36">
        <w:rPr>
          <w:sz w:val="28"/>
          <w:szCs w:val="28"/>
        </w:rPr>
        <w:t>Материнский Феминоид: культ еды, ласка, покой, уют, комфорт</w:t>
      </w:r>
    </w:p>
    <w:p w:rsidR="00F6376E" w:rsidRPr="00303D36" w:rsidRDefault="00F6376E" w:rsidP="00F6376E">
      <w:pPr>
        <w:pStyle w:val="a8"/>
        <w:rPr>
          <w:i/>
          <w:sz w:val="28"/>
          <w:szCs w:val="28"/>
        </w:rPr>
      </w:pPr>
      <w:r w:rsidRPr="00303D36">
        <w:rPr>
          <w:i/>
          <w:sz w:val="28"/>
          <w:szCs w:val="28"/>
        </w:rPr>
        <w:t>Паттерны</w:t>
      </w:r>
    </w:p>
    <w:p w:rsidR="00F6376E" w:rsidRPr="00303D36" w:rsidRDefault="00F6376E" w:rsidP="008A1B88">
      <w:pPr>
        <w:pStyle w:val="a8"/>
        <w:rPr>
          <w:sz w:val="28"/>
          <w:szCs w:val="28"/>
        </w:rPr>
      </w:pPr>
      <w:r w:rsidRPr="00303D36">
        <w:rPr>
          <w:sz w:val="28"/>
          <w:szCs w:val="28"/>
        </w:rPr>
        <w:t>Рассеивание "я" / Склеивание мира</w:t>
      </w:r>
    </w:p>
    <w:p w:rsidR="00F6376E" w:rsidRPr="00303D36" w:rsidRDefault="00F6376E" w:rsidP="00F6376E">
      <w:pPr>
        <w:pStyle w:val="a8"/>
        <w:rPr>
          <w:sz w:val="28"/>
          <w:szCs w:val="28"/>
        </w:rPr>
      </w:pPr>
      <w:r w:rsidRPr="00303D36">
        <w:rPr>
          <w:sz w:val="28"/>
          <w:szCs w:val="28"/>
        </w:rPr>
        <w:t>Мягкость. Понимание. Любовь. Альтруизм. Эмпатия. Чувство Всеединства. "Всё будет хорошо". "Нет худа без добра".</w:t>
      </w:r>
    </w:p>
    <w:p w:rsidR="00F6376E" w:rsidRPr="00303D36" w:rsidRDefault="00F6376E" w:rsidP="00F6376E">
      <w:pPr>
        <w:pStyle w:val="a8"/>
        <w:rPr>
          <w:i/>
          <w:sz w:val="28"/>
          <w:szCs w:val="28"/>
        </w:rPr>
      </w:pPr>
      <w:r w:rsidRPr="00303D36">
        <w:rPr>
          <w:i/>
          <w:sz w:val="28"/>
          <w:szCs w:val="28"/>
        </w:rPr>
        <w:t>Религия</w:t>
      </w:r>
    </w:p>
    <w:p w:rsidR="00F6376E" w:rsidRPr="00303D36" w:rsidRDefault="00F6376E" w:rsidP="00F6376E">
      <w:pPr>
        <w:pStyle w:val="a8"/>
        <w:rPr>
          <w:sz w:val="28"/>
          <w:szCs w:val="28"/>
        </w:rPr>
      </w:pPr>
      <w:r w:rsidRPr="00303D36">
        <w:rPr>
          <w:sz w:val="28"/>
          <w:szCs w:val="28"/>
        </w:rPr>
        <w:t>Адвайта-веданта</w:t>
      </w:r>
    </w:p>
    <w:p w:rsidR="00F6376E" w:rsidRPr="00303D36" w:rsidRDefault="00F6376E" w:rsidP="00F6376E">
      <w:pPr>
        <w:pStyle w:val="a8"/>
        <w:rPr>
          <w:sz w:val="28"/>
          <w:szCs w:val="28"/>
        </w:rPr>
      </w:pPr>
      <w:r w:rsidRPr="00303D36">
        <w:rPr>
          <w:sz w:val="28"/>
          <w:szCs w:val="28"/>
        </w:rPr>
        <w:t>Исихазм – растворение в непроницаемой тьме Божества. Нирвана в буддизме.</w:t>
      </w:r>
    </w:p>
    <w:p w:rsidR="00F6376E" w:rsidRPr="00303D36" w:rsidRDefault="00F6376E" w:rsidP="00F6376E">
      <w:pPr>
        <w:pStyle w:val="a8"/>
        <w:rPr>
          <w:i/>
          <w:sz w:val="28"/>
          <w:szCs w:val="28"/>
        </w:rPr>
      </w:pPr>
      <w:r w:rsidRPr="00303D36">
        <w:rPr>
          <w:i/>
          <w:sz w:val="28"/>
          <w:szCs w:val="28"/>
        </w:rPr>
        <w:t>Селение</w:t>
      </w:r>
    </w:p>
    <w:p w:rsidR="00F6376E" w:rsidRPr="00303D36" w:rsidRDefault="00F6376E" w:rsidP="00F6376E">
      <w:pPr>
        <w:pStyle w:val="a8"/>
        <w:rPr>
          <w:sz w:val="28"/>
          <w:szCs w:val="28"/>
        </w:rPr>
      </w:pPr>
      <w:r w:rsidRPr="00303D36">
        <w:rPr>
          <w:sz w:val="28"/>
          <w:szCs w:val="28"/>
        </w:rPr>
        <w:t>Внутренности жилища. Женская половина. Окрестности, переходящие в природу.</w:t>
      </w:r>
    </w:p>
    <w:p w:rsidR="00F6376E" w:rsidRPr="00303D36" w:rsidRDefault="00F6376E" w:rsidP="00F6376E">
      <w:pPr>
        <w:pStyle w:val="a8"/>
        <w:rPr>
          <w:i/>
          <w:sz w:val="28"/>
          <w:szCs w:val="28"/>
        </w:rPr>
      </w:pPr>
      <w:r w:rsidRPr="00303D36">
        <w:rPr>
          <w:i/>
          <w:sz w:val="28"/>
          <w:szCs w:val="28"/>
        </w:rPr>
        <w:t>Геополитика</w:t>
      </w:r>
    </w:p>
    <w:p w:rsidR="00F6376E" w:rsidRPr="00303D36" w:rsidRDefault="00F6376E" w:rsidP="00F6376E">
      <w:pPr>
        <w:pStyle w:val="a8"/>
        <w:rPr>
          <w:sz w:val="28"/>
          <w:szCs w:val="28"/>
        </w:rPr>
      </w:pPr>
      <w:r w:rsidRPr="00303D36">
        <w:rPr>
          <w:sz w:val="28"/>
          <w:szCs w:val="28"/>
        </w:rPr>
        <w:lastRenderedPageBreak/>
        <w:t>Море: "скользящее пространство"</w:t>
      </w:r>
    </w:p>
    <w:p w:rsidR="00F6376E" w:rsidRPr="00303D36" w:rsidRDefault="00F6376E" w:rsidP="00F6376E">
      <w:pPr>
        <w:pStyle w:val="a8"/>
        <w:rPr>
          <w:i/>
          <w:sz w:val="28"/>
          <w:szCs w:val="28"/>
        </w:rPr>
      </w:pPr>
      <w:r w:rsidRPr="00303D36">
        <w:rPr>
          <w:i/>
          <w:sz w:val="28"/>
          <w:szCs w:val="28"/>
        </w:rPr>
        <w:t>Социум</w:t>
      </w:r>
    </w:p>
    <w:p w:rsidR="00F6376E" w:rsidRPr="00303D36" w:rsidRDefault="00F6376E" w:rsidP="00F6376E">
      <w:pPr>
        <w:pStyle w:val="a8"/>
        <w:rPr>
          <w:sz w:val="28"/>
          <w:szCs w:val="28"/>
        </w:rPr>
      </w:pPr>
      <w:r w:rsidRPr="00303D36">
        <w:rPr>
          <w:sz w:val="28"/>
          <w:szCs w:val="28"/>
        </w:rPr>
        <w:t>Пища.</w:t>
      </w:r>
    </w:p>
    <w:p w:rsidR="00F6376E" w:rsidRPr="00303D36" w:rsidRDefault="00F6376E" w:rsidP="00F6376E">
      <w:pPr>
        <w:pStyle w:val="a8"/>
        <w:rPr>
          <w:i/>
          <w:sz w:val="28"/>
          <w:szCs w:val="28"/>
        </w:rPr>
      </w:pPr>
      <w:r w:rsidRPr="00303D36">
        <w:rPr>
          <w:i/>
          <w:sz w:val="28"/>
          <w:szCs w:val="28"/>
        </w:rPr>
        <w:t>Политика</w:t>
      </w:r>
    </w:p>
    <w:p w:rsidR="00F6376E" w:rsidRPr="00303D36" w:rsidRDefault="00F6376E" w:rsidP="00F6376E">
      <w:pPr>
        <w:pStyle w:val="a8"/>
        <w:rPr>
          <w:sz w:val="28"/>
          <w:szCs w:val="28"/>
        </w:rPr>
      </w:pPr>
      <w:r w:rsidRPr="00303D36">
        <w:rPr>
          <w:sz w:val="28"/>
          <w:szCs w:val="28"/>
        </w:rPr>
        <w:t>Феминизм. Экологические движения. Движения за права… Политкорректность. Аполитейя.</w:t>
      </w:r>
    </w:p>
    <w:p w:rsidR="00F6376E" w:rsidRPr="00303D36" w:rsidRDefault="00F6376E" w:rsidP="00F6376E">
      <w:pPr>
        <w:spacing w:after="200" w:line="276" w:lineRule="auto"/>
        <w:rPr>
          <w:sz w:val="28"/>
          <w:szCs w:val="28"/>
        </w:rPr>
      </w:pPr>
    </w:p>
    <w:p w:rsidR="00F6376E" w:rsidRPr="00303D36" w:rsidRDefault="00F6376E" w:rsidP="00F6376E">
      <w:pPr>
        <w:spacing w:after="200" w:line="276" w:lineRule="auto"/>
        <w:rPr>
          <w:sz w:val="28"/>
          <w:szCs w:val="28"/>
        </w:rPr>
      </w:pPr>
    </w:p>
    <w:p w:rsidR="008A1B88" w:rsidRPr="00303D36" w:rsidRDefault="008A1B88" w:rsidP="00F6376E">
      <w:pPr>
        <w:pStyle w:val="a8"/>
        <w:jc w:val="center"/>
        <w:rPr>
          <w:i/>
          <w:sz w:val="28"/>
          <w:szCs w:val="28"/>
        </w:rPr>
      </w:pPr>
    </w:p>
    <w:p w:rsidR="008A1B88" w:rsidRPr="00303D36" w:rsidRDefault="008A1B88" w:rsidP="00F6376E">
      <w:pPr>
        <w:pStyle w:val="a8"/>
        <w:jc w:val="center"/>
        <w:rPr>
          <w:b/>
          <w:i/>
          <w:sz w:val="28"/>
          <w:szCs w:val="28"/>
        </w:rPr>
      </w:pPr>
      <w:r w:rsidRPr="00303D36">
        <w:rPr>
          <w:b/>
          <w:i/>
          <w:sz w:val="28"/>
          <w:szCs w:val="28"/>
        </w:rPr>
        <w:t>Матрица 3. Драматический (Циклический) Ноктюрн – Режим Ночи</w:t>
      </w:r>
    </w:p>
    <w:p w:rsidR="008A1B88" w:rsidRPr="00303D36" w:rsidRDefault="008A1B88" w:rsidP="00F6376E">
      <w:pPr>
        <w:pStyle w:val="a8"/>
        <w:rPr>
          <w:i/>
          <w:sz w:val="28"/>
          <w:szCs w:val="28"/>
        </w:rPr>
      </w:pPr>
      <w:r w:rsidRPr="00303D36">
        <w:rPr>
          <w:i/>
          <w:sz w:val="28"/>
          <w:szCs w:val="28"/>
        </w:rPr>
        <w:t>Миф</w:t>
      </w:r>
    </w:p>
    <w:p w:rsidR="008A1B88" w:rsidRPr="00303D36" w:rsidRDefault="008A1B88" w:rsidP="00F6376E">
      <w:pPr>
        <w:pStyle w:val="a8"/>
        <w:rPr>
          <w:sz w:val="28"/>
          <w:szCs w:val="28"/>
        </w:rPr>
      </w:pPr>
      <w:r w:rsidRPr="00303D36">
        <w:rPr>
          <w:sz w:val="28"/>
          <w:szCs w:val="28"/>
        </w:rPr>
        <w:t>Миф об андрогине. Гермес – психопомп с кадуцеем (жезлом с двумя змеями) – в отличие от Уробороса змеи сохраняют свою двойственность.</w:t>
      </w:r>
    </w:p>
    <w:p w:rsidR="008A1B88" w:rsidRPr="00303D36" w:rsidRDefault="008A1B88" w:rsidP="00F6376E">
      <w:pPr>
        <w:pStyle w:val="a8"/>
        <w:rPr>
          <w:sz w:val="28"/>
          <w:szCs w:val="28"/>
        </w:rPr>
      </w:pPr>
      <w:r w:rsidRPr="00303D36">
        <w:rPr>
          <w:sz w:val="28"/>
          <w:szCs w:val="28"/>
        </w:rPr>
        <w:t>Миф о прогрессе и Прометее (2-я половина цикла – Эпиметей - регресс).</w:t>
      </w:r>
    </w:p>
    <w:p w:rsidR="008A1B88" w:rsidRPr="00303D36" w:rsidRDefault="008A1B88" w:rsidP="00F6376E">
      <w:pPr>
        <w:pStyle w:val="a8"/>
        <w:rPr>
          <w:i/>
          <w:sz w:val="28"/>
          <w:szCs w:val="28"/>
        </w:rPr>
      </w:pPr>
      <w:r w:rsidRPr="00303D36">
        <w:rPr>
          <w:i/>
          <w:sz w:val="28"/>
          <w:szCs w:val="28"/>
        </w:rPr>
        <w:t>Рефлекс</w:t>
      </w:r>
    </w:p>
    <w:p w:rsidR="008A1B88" w:rsidRPr="00303D36" w:rsidRDefault="008A1B88" w:rsidP="00F6376E">
      <w:pPr>
        <w:pStyle w:val="a8"/>
        <w:rPr>
          <w:sz w:val="28"/>
          <w:szCs w:val="28"/>
        </w:rPr>
      </w:pPr>
      <w:r w:rsidRPr="00303D36">
        <w:rPr>
          <w:sz w:val="28"/>
          <w:szCs w:val="28"/>
        </w:rPr>
        <w:t>Ритмосексуальный (копулятивный). В копуляции важнее всего ритм, повторяемость одного и того же.</w:t>
      </w:r>
    </w:p>
    <w:p w:rsidR="008A1B88" w:rsidRPr="00303D36" w:rsidRDefault="008A1B88" w:rsidP="00F6376E">
      <w:pPr>
        <w:pStyle w:val="a8"/>
        <w:rPr>
          <w:i/>
          <w:sz w:val="28"/>
          <w:szCs w:val="28"/>
        </w:rPr>
      </w:pPr>
      <w:r w:rsidRPr="00303D36">
        <w:rPr>
          <w:i/>
          <w:sz w:val="28"/>
          <w:szCs w:val="28"/>
        </w:rPr>
        <w:t>Идея</w:t>
      </w:r>
    </w:p>
    <w:p w:rsidR="008A1B88" w:rsidRPr="00303D36" w:rsidRDefault="008A1B88" w:rsidP="00F6376E">
      <w:pPr>
        <w:pStyle w:val="a8"/>
        <w:rPr>
          <w:sz w:val="28"/>
          <w:szCs w:val="28"/>
        </w:rPr>
      </w:pPr>
      <w:r w:rsidRPr="00303D36">
        <w:rPr>
          <w:sz w:val="28"/>
          <w:szCs w:val="28"/>
        </w:rPr>
        <w:t>Интеграция негативного в общую синтетическую систему: смерть ведёт к новому рождению (воскресению). Умирание не окончательно, за ним следует новая жизнь.</w:t>
      </w:r>
    </w:p>
    <w:p w:rsidR="008A1B88" w:rsidRPr="00303D36" w:rsidRDefault="008A1B88" w:rsidP="00F6376E">
      <w:pPr>
        <w:pStyle w:val="a8"/>
        <w:rPr>
          <w:sz w:val="28"/>
          <w:szCs w:val="28"/>
        </w:rPr>
      </w:pPr>
      <w:r w:rsidRPr="00303D36">
        <w:rPr>
          <w:sz w:val="28"/>
          <w:szCs w:val="28"/>
        </w:rPr>
        <w:t>Танец – выражение стихии ритма – связывание между собой противоположностей – М и Ж, Воображения и Смерти, Наличия и Отсутствия.</w:t>
      </w:r>
    </w:p>
    <w:p w:rsidR="008A1B88" w:rsidRPr="00303D36" w:rsidRDefault="008A1B88" w:rsidP="00F6376E">
      <w:pPr>
        <w:pStyle w:val="a8"/>
        <w:rPr>
          <w:i/>
          <w:sz w:val="28"/>
          <w:szCs w:val="28"/>
        </w:rPr>
      </w:pPr>
      <w:r w:rsidRPr="00303D36">
        <w:rPr>
          <w:i/>
          <w:sz w:val="28"/>
          <w:szCs w:val="28"/>
        </w:rPr>
        <w:t>Топика</w:t>
      </w:r>
    </w:p>
    <w:p w:rsidR="008A1B88" w:rsidRPr="00303D36" w:rsidRDefault="008A1B88" w:rsidP="00F6376E">
      <w:pPr>
        <w:pStyle w:val="a8"/>
        <w:rPr>
          <w:sz w:val="28"/>
          <w:szCs w:val="28"/>
        </w:rPr>
      </w:pPr>
      <w:r w:rsidRPr="00303D36">
        <w:rPr>
          <w:sz w:val="28"/>
          <w:szCs w:val="28"/>
        </w:rPr>
        <w:t>Круг – Календарь – Карта (улавливает время, вбирает его в себя). Мандала. Модель мира.</w:t>
      </w:r>
    </w:p>
    <w:p w:rsidR="008A1B88" w:rsidRPr="00303D36" w:rsidRDefault="008A1B88" w:rsidP="00F6376E">
      <w:pPr>
        <w:pStyle w:val="a8"/>
        <w:rPr>
          <w:sz w:val="28"/>
          <w:szCs w:val="28"/>
        </w:rPr>
      </w:pPr>
      <w:r w:rsidRPr="00303D36">
        <w:rPr>
          <w:sz w:val="28"/>
          <w:szCs w:val="28"/>
        </w:rPr>
        <w:t>Динамика: освоение речных территорий</w:t>
      </w:r>
    </w:p>
    <w:p w:rsidR="008A1B88" w:rsidRPr="00303D36" w:rsidRDefault="008A1B88" w:rsidP="00F6376E">
      <w:pPr>
        <w:pStyle w:val="a8"/>
        <w:rPr>
          <w:i/>
          <w:sz w:val="28"/>
          <w:szCs w:val="28"/>
        </w:rPr>
      </w:pPr>
      <w:r w:rsidRPr="00303D36">
        <w:rPr>
          <w:i/>
          <w:sz w:val="28"/>
          <w:szCs w:val="28"/>
        </w:rPr>
        <w:t xml:space="preserve">Символы </w:t>
      </w:r>
    </w:p>
    <w:p w:rsidR="008A1B88" w:rsidRPr="00303D36" w:rsidRDefault="008A1B88" w:rsidP="00F6376E">
      <w:pPr>
        <w:pStyle w:val="a8"/>
        <w:rPr>
          <w:sz w:val="28"/>
          <w:szCs w:val="28"/>
        </w:rPr>
      </w:pPr>
      <w:r w:rsidRPr="00303D36">
        <w:rPr>
          <w:sz w:val="28"/>
          <w:szCs w:val="28"/>
        </w:rPr>
        <w:t>Инь-Ян.</w:t>
      </w:r>
    </w:p>
    <w:p w:rsidR="008A1B88" w:rsidRPr="00303D36" w:rsidRDefault="008A1B88" w:rsidP="00F6376E">
      <w:pPr>
        <w:pStyle w:val="a8"/>
        <w:rPr>
          <w:sz w:val="28"/>
          <w:szCs w:val="28"/>
        </w:rPr>
      </w:pPr>
      <w:r w:rsidRPr="00303D36">
        <w:rPr>
          <w:sz w:val="28"/>
          <w:szCs w:val="28"/>
        </w:rPr>
        <w:t>Крест, круг, колесо, спираль, лабиринт, любые круглые предметы. Гроб – как утроба.</w:t>
      </w:r>
    </w:p>
    <w:p w:rsidR="008A1B88" w:rsidRPr="00303D36" w:rsidRDefault="008A1B88" w:rsidP="00F6376E">
      <w:pPr>
        <w:pStyle w:val="a8"/>
        <w:rPr>
          <w:sz w:val="28"/>
          <w:szCs w:val="28"/>
        </w:rPr>
      </w:pPr>
      <w:r w:rsidRPr="00303D36">
        <w:rPr>
          <w:sz w:val="28"/>
          <w:szCs w:val="28"/>
        </w:rPr>
        <w:t>Прорастающее зерно, злаковые растения, сезонные всходы, дерево. куст, стебель, цветок, созревание. Все виды циклов – сезоны, времена года. астрономические циклы.</w:t>
      </w:r>
    </w:p>
    <w:p w:rsidR="008A1B88" w:rsidRPr="00303D36" w:rsidRDefault="008A1B88" w:rsidP="00F6376E">
      <w:pPr>
        <w:pStyle w:val="a8"/>
        <w:rPr>
          <w:sz w:val="28"/>
          <w:szCs w:val="28"/>
        </w:rPr>
      </w:pPr>
      <w:r w:rsidRPr="00303D36">
        <w:rPr>
          <w:sz w:val="28"/>
          <w:szCs w:val="28"/>
        </w:rPr>
        <w:t>Искусства и их атрибуты (краски, кисти, маски…). Эротический символизм. Огниво</w:t>
      </w:r>
    </w:p>
    <w:p w:rsidR="008A1B88" w:rsidRPr="00303D36" w:rsidRDefault="008A1B88" w:rsidP="00F6376E">
      <w:pPr>
        <w:pStyle w:val="a8"/>
        <w:rPr>
          <w:sz w:val="28"/>
          <w:szCs w:val="28"/>
        </w:rPr>
      </w:pPr>
      <w:r w:rsidRPr="00303D36">
        <w:rPr>
          <w:sz w:val="28"/>
          <w:szCs w:val="28"/>
        </w:rPr>
        <w:t>Улитка, раковина, медведь, баран, кролик</w:t>
      </w:r>
    </w:p>
    <w:p w:rsidR="008A1B88" w:rsidRPr="00303D36" w:rsidRDefault="008A1B88" w:rsidP="00F6376E">
      <w:pPr>
        <w:pStyle w:val="a8"/>
        <w:rPr>
          <w:sz w:val="28"/>
          <w:szCs w:val="28"/>
        </w:rPr>
      </w:pPr>
      <w:r w:rsidRPr="00303D36">
        <w:rPr>
          <w:sz w:val="28"/>
          <w:szCs w:val="28"/>
        </w:rPr>
        <w:t>Колесница., средства передвижения, путешествия.</w:t>
      </w:r>
    </w:p>
    <w:p w:rsidR="008A1B88" w:rsidRPr="00303D36" w:rsidRDefault="008A1B88" w:rsidP="00F6376E">
      <w:pPr>
        <w:pStyle w:val="a8"/>
        <w:rPr>
          <w:sz w:val="28"/>
          <w:szCs w:val="28"/>
        </w:rPr>
      </w:pPr>
      <w:r w:rsidRPr="00303D36">
        <w:rPr>
          <w:sz w:val="28"/>
          <w:szCs w:val="28"/>
        </w:rPr>
        <w:t>Все виды дуальной симметрии вдоль вертикальной оси, близнечные мифы, удвоение, симметричная организация пространства (по сторонам света).</w:t>
      </w:r>
    </w:p>
    <w:p w:rsidR="008A1B88" w:rsidRPr="00303D36" w:rsidRDefault="008A1B88" w:rsidP="00F6376E">
      <w:pPr>
        <w:pStyle w:val="a8"/>
        <w:rPr>
          <w:sz w:val="28"/>
          <w:szCs w:val="28"/>
        </w:rPr>
      </w:pPr>
      <w:r w:rsidRPr="00303D36">
        <w:rPr>
          <w:sz w:val="28"/>
          <w:szCs w:val="28"/>
        </w:rPr>
        <w:t>Гермес и его жезл.</w:t>
      </w:r>
    </w:p>
    <w:p w:rsidR="008A1B88" w:rsidRPr="00303D36" w:rsidRDefault="008A1B88" w:rsidP="00F6376E">
      <w:pPr>
        <w:pStyle w:val="a8"/>
        <w:rPr>
          <w:i/>
          <w:sz w:val="28"/>
          <w:szCs w:val="28"/>
        </w:rPr>
      </w:pPr>
      <w:r w:rsidRPr="00303D36">
        <w:rPr>
          <w:i/>
          <w:sz w:val="28"/>
          <w:szCs w:val="28"/>
        </w:rPr>
        <w:t>Персоны</w:t>
      </w:r>
    </w:p>
    <w:p w:rsidR="008A1B88" w:rsidRPr="00303D36" w:rsidRDefault="008A1B88" w:rsidP="00F6376E">
      <w:pPr>
        <w:pStyle w:val="a8"/>
        <w:rPr>
          <w:sz w:val="28"/>
          <w:szCs w:val="28"/>
        </w:rPr>
      </w:pPr>
      <w:r w:rsidRPr="00303D36">
        <w:rPr>
          <w:sz w:val="28"/>
          <w:szCs w:val="28"/>
        </w:rPr>
        <w:t>Танцор (художник, артизан).</w:t>
      </w:r>
    </w:p>
    <w:p w:rsidR="008A1B88" w:rsidRPr="00303D36" w:rsidRDefault="008A1B88" w:rsidP="00F6376E">
      <w:pPr>
        <w:pStyle w:val="a8"/>
        <w:rPr>
          <w:i/>
          <w:sz w:val="28"/>
          <w:szCs w:val="28"/>
        </w:rPr>
      </w:pPr>
      <w:r w:rsidRPr="00303D36">
        <w:rPr>
          <w:i/>
          <w:sz w:val="28"/>
          <w:szCs w:val="28"/>
        </w:rPr>
        <w:t>Фабулы</w:t>
      </w:r>
    </w:p>
    <w:p w:rsidR="008A1B88" w:rsidRPr="00303D36" w:rsidRDefault="008A1B88" w:rsidP="00F6376E">
      <w:pPr>
        <w:pStyle w:val="a8"/>
        <w:rPr>
          <w:sz w:val="28"/>
          <w:szCs w:val="28"/>
        </w:rPr>
      </w:pPr>
      <w:r w:rsidRPr="00303D36">
        <w:rPr>
          <w:sz w:val="28"/>
          <w:szCs w:val="28"/>
        </w:rPr>
        <w:t xml:space="preserve">Смерть и воскресение. Сначала герой погибает, спускается в ад, засыпает, становится жертвой злых сил, исчезает, попадает в плен, превращается в животное </w:t>
      </w:r>
      <w:r w:rsidRPr="00303D36">
        <w:rPr>
          <w:sz w:val="28"/>
          <w:szCs w:val="28"/>
        </w:rPr>
        <w:lastRenderedPageBreak/>
        <w:t>или предмет, порабощается, похищается, теряет социальный статус, имущество или реликвию, но потом всё возвращается. Невесты и путешествия.</w:t>
      </w:r>
    </w:p>
    <w:p w:rsidR="008A1B88" w:rsidRPr="00303D36" w:rsidRDefault="008A1B88" w:rsidP="00F6376E">
      <w:pPr>
        <w:pStyle w:val="a8"/>
        <w:rPr>
          <w:i/>
          <w:sz w:val="28"/>
          <w:szCs w:val="28"/>
        </w:rPr>
      </w:pPr>
      <w:r w:rsidRPr="00303D36">
        <w:rPr>
          <w:i/>
          <w:sz w:val="28"/>
          <w:szCs w:val="28"/>
        </w:rPr>
        <w:t>Животные</w:t>
      </w:r>
    </w:p>
    <w:p w:rsidR="008A1B88" w:rsidRPr="00303D36" w:rsidRDefault="008A1B88" w:rsidP="00F6376E">
      <w:pPr>
        <w:pStyle w:val="a8"/>
        <w:rPr>
          <w:sz w:val="28"/>
          <w:szCs w:val="28"/>
        </w:rPr>
      </w:pPr>
      <w:r w:rsidRPr="00303D36">
        <w:rPr>
          <w:sz w:val="28"/>
          <w:szCs w:val="28"/>
        </w:rPr>
        <w:t>см. Сюжеты</w:t>
      </w:r>
    </w:p>
    <w:p w:rsidR="008A1B88" w:rsidRPr="00303D36" w:rsidRDefault="008A1B88" w:rsidP="00F6376E">
      <w:pPr>
        <w:pStyle w:val="a8"/>
        <w:rPr>
          <w:i/>
          <w:sz w:val="28"/>
          <w:szCs w:val="28"/>
        </w:rPr>
      </w:pPr>
      <w:r w:rsidRPr="00303D36">
        <w:rPr>
          <w:i/>
          <w:sz w:val="28"/>
          <w:szCs w:val="28"/>
        </w:rPr>
        <w:t>Риторика</w:t>
      </w:r>
    </w:p>
    <w:p w:rsidR="008A1B88" w:rsidRPr="00303D36" w:rsidRDefault="008A1B88" w:rsidP="00F6376E">
      <w:pPr>
        <w:pStyle w:val="a8"/>
        <w:rPr>
          <w:sz w:val="28"/>
          <w:szCs w:val="28"/>
        </w:rPr>
      </w:pPr>
      <w:r w:rsidRPr="00303D36">
        <w:rPr>
          <w:sz w:val="28"/>
          <w:szCs w:val="28"/>
        </w:rPr>
        <w:t>Гипотипоз. Эналлага. Гипербат</w:t>
      </w:r>
    </w:p>
    <w:p w:rsidR="008A1B88" w:rsidRPr="00303D36" w:rsidRDefault="008A1B88" w:rsidP="00F6376E">
      <w:pPr>
        <w:pStyle w:val="a8"/>
        <w:rPr>
          <w:i/>
          <w:sz w:val="28"/>
          <w:szCs w:val="28"/>
        </w:rPr>
      </w:pPr>
      <w:r w:rsidRPr="00303D36">
        <w:rPr>
          <w:i/>
          <w:sz w:val="28"/>
          <w:szCs w:val="28"/>
        </w:rPr>
        <w:t>Логика</w:t>
      </w:r>
    </w:p>
    <w:p w:rsidR="008A1B88" w:rsidRPr="00303D36" w:rsidRDefault="008A1B88" w:rsidP="00F6376E">
      <w:pPr>
        <w:pStyle w:val="a8"/>
        <w:rPr>
          <w:sz w:val="28"/>
          <w:szCs w:val="28"/>
        </w:rPr>
      </w:pPr>
      <w:r w:rsidRPr="00303D36">
        <w:rPr>
          <w:sz w:val="28"/>
          <w:szCs w:val="28"/>
        </w:rPr>
        <w:t>Диалектическая. Гераклитова. А→ -А → А</w:t>
      </w:r>
    </w:p>
    <w:p w:rsidR="008A1B88" w:rsidRPr="00303D36" w:rsidRDefault="008A1B88" w:rsidP="00F6376E">
      <w:pPr>
        <w:pStyle w:val="a8"/>
        <w:rPr>
          <w:i/>
          <w:sz w:val="28"/>
          <w:szCs w:val="28"/>
        </w:rPr>
      </w:pPr>
      <w:r w:rsidRPr="00303D36">
        <w:rPr>
          <w:i/>
          <w:sz w:val="28"/>
          <w:szCs w:val="28"/>
        </w:rPr>
        <w:t>Патос</w:t>
      </w:r>
    </w:p>
    <w:p w:rsidR="008A1B88" w:rsidRPr="00303D36" w:rsidRDefault="008A1B88" w:rsidP="00F6376E">
      <w:pPr>
        <w:pStyle w:val="a8"/>
        <w:rPr>
          <w:sz w:val="28"/>
          <w:szCs w:val="28"/>
        </w:rPr>
      </w:pPr>
      <w:r w:rsidRPr="00303D36">
        <w:rPr>
          <w:sz w:val="28"/>
          <w:szCs w:val="28"/>
        </w:rPr>
        <w:t>Циклотимия. Истероидность. Аффективная лабильность.</w:t>
      </w:r>
    </w:p>
    <w:p w:rsidR="008A1B88" w:rsidRPr="00303D36" w:rsidRDefault="008A1B88" w:rsidP="00F6376E">
      <w:pPr>
        <w:pStyle w:val="a8"/>
        <w:rPr>
          <w:i/>
          <w:sz w:val="28"/>
          <w:szCs w:val="28"/>
        </w:rPr>
      </w:pPr>
      <w:r w:rsidRPr="00303D36">
        <w:rPr>
          <w:i/>
          <w:sz w:val="28"/>
          <w:szCs w:val="28"/>
        </w:rPr>
        <w:t>Гендер</w:t>
      </w:r>
    </w:p>
    <w:p w:rsidR="008A1B88" w:rsidRPr="00303D36" w:rsidRDefault="008A1B88" w:rsidP="00F6376E">
      <w:pPr>
        <w:pStyle w:val="a8"/>
        <w:rPr>
          <w:sz w:val="28"/>
          <w:szCs w:val="28"/>
        </w:rPr>
      </w:pPr>
      <w:r w:rsidRPr="00303D36">
        <w:rPr>
          <w:sz w:val="28"/>
          <w:szCs w:val="28"/>
        </w:rPr>
        <w:t>Копулятивный Феминоид: жена, возлюбленная, эротика, ритмика.</w:t>
      </w:r>
    </w:p>
    <w:p w:rsidR="008A1B88" w:rsidRPr="00303D36" w:rsidRDefault="008A1B88" w:rsidP="00F6376E">
      <w:pPr>
        <w:pStyle w:val="a8"/>
        <w:rPr>
          <w:i/>
          <w:sz w:val="28"/>
          <w:szCs w:val="28"/>
        </w:rPr>
      </w:pPr>
      <w:r w:rsidRPr="00303D36">
        <w:rPr>
          <w:i/>
          <w:sz w:val="28"/>
          <w:szCs w:val="28"/>
        </w:rPr>
        <w:t>Паттерны</w:t>
      </w:r>
    </w:p>
    <w:p w:rsidR="008A1B88" w:rsidRPr="00303D36" w:rsidRDefault="008A1B88" w:rsidP="008A1B88">
      <w:pPr>
        <w:pStyle w:val="a8"/>
        <w:rPr>
          <w:sz w:val="28"/>
          <w:szCs w:val="28"/>
        </w:rPr>
      </w:pPr>
      <w:r w:rsidRPr="00303D36">
        <w:rPr>
          <w:sz w:val="28"/>
          <w:szCs w:val="28"/>
        </w:rPr>
        <w:t>Циркуляция "я" и мира</w:t>
      </w:r>
    </w:p>
    <w:p w:rsidR="008A1B88" w:rsidRPr="00303D36" w:rsidRDefault="008A1B88" w:rsidP="00F6376E">
      <w:pPr>
        <w:pStyle w:val="a8"/>
        <w:rPr>
          <w:sz w:val="28"/>
          <w:szCs w:val="28"/>
        </w:rPr>
      </w:pPr>
      <w:r w:rsidRPr="00303D36">
        <w:rPr>
          <w:sz w:val="28"/>
          <w:szCs w:val="28"/>
        </w:rPr>
        <w:t>Карнавализация. Феерия. Бал. Игра. Встречи и расставания. Путешествия. "Сегодня здесь, а завтра там".  "Весь мир – театр". Эротика.</w:t>
      </w:r>
    </w:p>
    <w:p w:rsidR="008A1B88" w:rsidRPr="00303D36" w:rsidRDefault="008A1B88" w:rsidP="00F6376E">
      <w:pPr>
        <w:pStyle w:val="a8"/>
        <w:rPr>
          <w:i/>
          <w:sz w:val="28"/>
          <w:szCs w:val="28"/>
        </w:rPr>
      </w:pPr>
      <w:r w:rsidRPr="00303D36">
        <w:rPr>
          <w:i/>
          <w:sz w:val="28"/>
          <w:szCs w:val="28"/>
        </w:rPr>
        <w:t>Религия</w:t>
      </w:r>
    </w:p>
    <w:p w:rsidR="008A1B88" w:rsidRPr="00303D36" w:rsidRDefault="008A1B88" w:rsidP="00F6376E">
      <w:pPr>
        <w:pStyle w:val="a8"/>
        <w:rPr>
          <w:sz w:val="28"/>
          <w:szCs w:val="28"/>
        </w:rPr>
      </w:pPr>
      <w:r w:rsidRPr="00303D36">
        <w:rPr>
          <w:sz w:val="28"/>
          <w:szCs w:val="28"/>
        </w:rPr>
        <w:t>Мессианизм и эсхатология: иудаизма, христианства, ислама, буддизма, индуизма..</w:t>
      </w:r>
    </w:p>
    <w:p w:rsidR="008A1B88" w:rsidRPr="00303D36" w:rsidRDefault="008A1B88" w:rsidP="00F6376E">
      <w:pPr>
        <w:pStyle w:val="a8"/>
        <w:rPr>
          <w:sz w:val="28"/>
          <w:szCs w:val="28"/>
        </w:rPr>
      </w:pPr>
      <w:r w:rsidRPr="00303D36">
        <w:rPr>
          <w:sz w:val="28"/>
          <w:szCs w:val="28"/>
        </w:rPr>
        <w:t>Смерть – Воскресение. Перевоплощения</w:t>
      </w:r>
    </w:p>
    <w:p w:rsidR="008A1B88" w:rsidRPr="00303D36" w:rsidRDefault="008A1B88" w:rsidP="00F6376E">
      <w:pPr>
        <w:pStyle w:val="a8"/>
        <w:rPr>
          <w:i/>
          <w:sz w:val="28"/>
          <w:szCs w:val="28"/>
        </w:rPr>
      </w:pPr>
      <w:r w:rsidRPr="00303D36">
        <w:rPr>
          <w:i/>
          <w:sz w:val="28"/>
          <w:szCs w:val="28"/>
        </w:rPr>
        <w:t>Селение</w:t>
      </w:r>
    </w:p>
    <w:p w:rsidR="008A1B88" w:rsidRPr="00303D36" w:rsidRDefault="008A1B88" w:rsidP="00F6376E">
      <w:pPr>
        <w:pStyle w:val="a8"/>
        <w:rPr>
          <w:sz w:val="28"/>
          <w:szCs w:val="28"/>
        </w:rPr>
      </w:pPr>
      <w:r w:rsidRPr="00303D36">
        <w:rPr>
          <w:sz w:val="28"/>
          <w:szCs w:val="28"/>
        </w:rPr>
        <w:t>Пространства, расходящиеся от места вертикали</w:t>
      </w:r>
    </w:p>
    <w:p w:rsidR="008A1B88" w:rsidRPr="00303D36" w:rsidRDefault="008A1B88" w:rsidP="00F6376E">
      <w:pPr>
        <w:pStyle w:val="a8"/>
        <w:rPr>
          <w:i/>
          <w:sz w:val="28"/>
          <w:szCs w:val="28"/>
        </w:rPr>
      </w:pPr>
      <w:r w:rsidRPr="00303D36">
        <w:rPr>
          <w:i/>
          <w:sz w:val="28"/>
          <w:szCs w:val="28"/>
        </w:rPr>
        <w:t>Геополитика</w:t>
      </w:r>
    </w:p>
    <w:p w:rsidR="008A1B88" w:rsidRPr="00303D36" w:rsidRDefault="008A1B88" w:rsidP="00F6376E">
      <w:pPr>
        <w:pStyle w:val="a8"/>
        <w:rPr>
          <w:sz w:val="28"/>
          <w:szCs w:val="28"/>
        </w:rPr>
      </w:pPr>
      <w:r w:rsidRPr="00303D36">
        <w:rPr>
          <w:sz w:val="28"/>
          <w:szCs w:val="28"/>
        </w:rPr>
        <w:t>Береговая зона: динамичность культуры</w:t>
      </w:r>
    </w:p>
    <w:p w:rsidR="008A1B88" w:rsidRPr="00303D36" w:rsidRDefault="008A1B88" w:rsidP="00F6376E">
      <w:pPr>
        <w:pStyle w:val="a8"/>
        <w:rPr>
          <w:i/>
          <w:sz w:val="28"/>
          <w:szCs w:val="28"/>
        </w:rPr>
      </w:pPr>
      <w:r w:rsidRPr="00303D36">
        <w:rPr>
          <w:i/>
          <w:sz w:val="28"/>
          <w:szCs w:val="28"/>
        </w:rPr>
        <w:t>Социум</w:t>
      </w:r>
    </w:p>
    <w:p w:rsidR="008A1B88" w:rsidRPr="00303D36" w:rsidRDefault="008A1B88" w:rsidP="00F6376E">
      <w:pPr>
        <w:pStyle w:val="a8"/>
        <w:rPr>
          <w:sz w:val="28"/>
          <w:szCs w:val="28"/>
        </w:rPr>
      </w:pPr>
      <w:r w:rsidRPr="00303D36">
        <w:rPr>
          <w:sz w:val="28"/>
          <w:szCs w:val="28"/>
        </w:rPr>
        <w:t>Институт брака.</w:t>
      </w:r>
    </w:p>
    <w:p w:rsidR="008A1B88" w:rsidRPr="00303D36" w:rsidRDefault="008A1B88" w:rsidP="00F6376E">
      <w:pPr>
        <w:pStyle w:val="a8"/>
        <w:rPr>
          <w:i/>
          <w:sz w:val="28"/>
          <w:szCs w:val="28"/>
        </w:rPr>
      </w:pPr>
      <w:r w:rsidRPr="00303D36">
        <w:rPr>
          <w:i/>
          <w:sz w:val="28"/>
          <w:szCs w:val="28"/>
        </w:rPr>
        <w:t>Политика</w:t>
      </w:r>
    </w:p>
    <w:p w:rsidR="008A1B88" w:rsidRPr="00303D36" w:rsidRDefault="008A1B88" w:rsidP="00F6376E">
      <w:pPr>
        <w:pStyle w:val="a8"/>
        <w:rPr>
          <w:sz w:val="28"/>
          <w:szCs w:val="28"/>
        </w:rPr>
      </w:pPr>
      <w:r w:rsidRPr="00303D36">
        <w:rPr>
          <w:sz w:val="28"/>
          <w:szCs w:val="28"/>
        </w:rPr>
        <w:t>Феминизм. Экологические движения. Движения за права… Политкорректность. Аполитейя.</w:t>
      </w:r>
    </w:p>
    <w:p w:rsidR="00F6376E" w:rsidRPr="00303D36" w:rsidRDefault="00F6376E" w:rsidP="00F6376E">
      <w:pPr>
        <w:spacing w:after="200" w:line="276" w:lineRule="auto"/>
        <w:rPr>
          <w:sz w:val="28"/>
          <w:szCs w:val="28"/>
        </w:rPr>
      </w:pPr>
    </w:p>
    <w:p w:rsidR="00F6376E" w:rsidRPr="00303D36" w:rsidRDefault="00F6376E" w:rsidP="00F6376E">
      <w:pPr>
        <w:spacing w:after="200" w:line="360" w:lineRule="auto"/>
        <w:ind w:firstLine="680"/>
        <w:rPr>
          <w:b/>
          <w:sz w:val="28"/>
          <w:szCs w:val="28"/>
        </w:rPr>
      </w:pPr>
      <w:r w:rsidRPr="00303D36">
        <w:rPr>
          <w:b/>
          <w:sz w:val="28"/>
          <w:szCs w:val="28"/>
        </w:rPr>
        <w:t>10. Практический смысл системы</w:t>
      </w:r>
    </w:p>
    <w:p w:rsidR="00F6376E" w:rsidRPr="00303D36" w:rsidRDefault="00F6376E" w:rsidP="00F6376E">
      <w:pPr>
        <w:spacing w:after="200" w:line="360" w:lineRule="auto"/>
        <w:ind w:firstLine="680"/>
        <w:jc w:val="both"/>
        <w:rPr>
          <w:sz w:val="28"/>
          <w:szCs w:val="28"/>
        </w:rPr>
      </w:pPr>
      <w:r w:rsidRPr="00303D36">
        <w:rPr>
          <w:sz w:val="28"/>
          <w:szCs w:val="28"/>
        </w:rPr>
        <w:t xml:space="preserve">Представленный материал является своего рода расширенным ключом на определение </w:t>
      </w:r>
      <w:r w:rsidRPr="00303D36">
        <w:rPr>
          <w:i/>
          <w:sz w:val="28"/>
          <w:szCs w:val="28"/>
        </w:rPr>
        <w:t>Имаготипа</w:t>
      </w:r>
      <w:r w:rsidR="008A1B88" w:rsidRPr="00303D36">
        <w:rPr>
          <w:sz w:val="28"/>
          <w:szCs w:val="28"/>
        </w:rPr>
        <w:t>.</w:t>
      </w:r>
    </w:p>
    <w:p w:rsidR="00F6376E" w:rsidRPr="00303D36" w:rsidRDefault="00F6376E" w:rsidP="00F6376E">
      <w:pPr>
        <w:spacing w:after="200" w:line="360" w:lineRule="auto"/>
        <w:ind w:firstLine="680"/>
        <w:jc w:val="both"/>
        <w:rPr>
          <w:sz w:val="28"/>
          <w:szCs w:val="28"/>
        </w:rPr>
      </w:pPr>
      <w:r w:rsidRPr="00303D36">
        <w:rPr>
          <w:b/>
          <w:sz w:val="28"/>
          <w:szCs w:val="28"/>
        </w:rPr>
        <w:t>Имаготип</w:t>
      </w:r>
      <w:r w:rsidRPr="00303D36">
        <w:rPr>
          <w:sz w:val="28"/>
          <w:szCs w:val="28"/>
        </w:rPr>
        <w:t xml:space="preserve"> – не столько психотип (хотя и не отказывается от психологической нюансировки), и не столько характер (хотя также и не отказывается от характеризации), сколько </w:t>
      </w:r>
      <w:r w:rsidRPr="00303D36">
        <w:rPr>
          <w:i/>
          <w:sz w:val="28"/>
          <w:szCs w:val="28"/>
        </w:rPr>
        <w:t>траекто-тип</w:t>
      </w:r>
      <w:r w:rsidRPr="00303D36">
        <w:rPr>
          <w:sz w:val="28"/>
          <w:szCs w:val="28"/>
        </w:rPr>
        <w:t xml:space="preserve">, </w:t>
      </w:r>
      <w:r w:rsidRPr="00303D36">
        <w:rPr>
          <w:i/>
          <w:sz w:val="28"/>
          <w:szCs w:val="28"/>
        </w:rPr>
        <w:t>экзисто-тип</w:t>
      </w:r>
      <w:r w:rsidRPr="00303D36">
        <w:rPr>
          <w:sz w:val="28"/>
          <w:szCs w:val="28"/>
        </w:rPr>
        <w:t xml:space="preserve"> (тип архетипической экзистенции, воплощённый в индивидуальной персональности), то есть тип, который раскрывается в теме стилистики собственной мифореализации в контексте Истории, "большой арены жизни".</w:t>
      </w:r>
    </w:p>
    <w:p w:rsidR="00F6376E" w:rsidRPr="00303D36" w:rsidRDefault="00F6376E" w:rsidP="00F6376E">
      <w:pPr>
        <w:spacing w:after="200" w:line="360" w:lineRule="auto"/>
        <w:ind w:firstLine="680"/>
        <w:jc w:val="both"/>
        <w:rPr>
          <w:sz w:val="28"/>
          <w:szCs w:val="28"/>
        </w:rPr>
      </w:pPr>
      <w:r w:rsidRPr="00303D36">
        <w:rPr>
          <w:sz w:val="28"/>
          <w:szCs w:val="28"/>
        </w:rPr>
        <w:lastRenderedPageBreak/>
        <w:t>Например, субъекту, включённому в режим Диурна (можно выразиться и так – проводящему через себя режим Диурна) рекомендуется детально изучить свою матрицу со всеми её категориями и сделать своё существование более аутентичным и осознанным, актуализируя в себе сильные стороны данного режима и, избегая провалов в патос.</w:t>
      </w:r>
    </w:p>
    <w:p w:rsidR="00F6376E" w:rsidRPr="00303D36" w:rsidRDefault="00F6376E" w:rsidP="00F6376E">
      <w:pPr>
        <w:spacing w:after="200" w:line="360" w:lineRule="auto"/>
        <w:ind w:firstLine="680"/>
        <w:jc w:val="both"/>
        <w:rPr>
          <w:sz w:val="28"/>
          <w:szCs w:val="28"/>
        </w:rPr>
      </w:pPr>
      <w:r w:rsidRPr="00303D36">
        <w:rPr>
          <w:sz w:val="28"/>
          <w:szCs w:val="28"/>
        </w:rPr>
        <w:t>В конце концов, тема собственной эффективности (пресловутый "успех" здесь опускается) сводится к разрешению вопроса собственной идентичности.</w:t>
      </w:r>
    </w:p>
    <w:p w:rsidR="00F6376E" w:rsidRPr="00303D36" w:rsidRDefault="00F6376E" w:rsidP="00F6376E">
      <w:pPr>
        <w:spacing w:after="200" w:line="360" w:lineRule="auto"/>
        <w:ind w:firstLine="680"/>
        <w:jc w:val="both"/>
        <w:rPr>
          <w:sz w:val="28"/>
          <w:szCs w:val="28"/>
        </w:rPr>
      </w:pPr>
      <w:r w:rsidRPr="00303D36">
        <w:rPr>
          <w:sz w:val="28"/>
          <w:szCs w:val="28"/>
        </w:rPr>
        <w:t xml:space="preserve">Истинная же идентичность, в отличие от псевдоидентичности, оперирующей шаблонами – приманками для </w:t>
      </w:r>
      <w:r w:rsidRPr="00303D36">
        <w:rPr>
          <w:i/>
          <w:sz w:val="28"/>
          <w:szCs w:val="28"/>
        </w:rPr>
        <w:t>гибридов</w:t>
      </w:r>
      <w:r w:rsidRPr="00303D36">
        <w:rPr>
          <w:sz w:val="28"/>
          <w:szCs w:val="28"/>
        </w:rPr>
        <w:t xml:space="preserve"> (этим словом древние греки называли тех, кто избегал духовного самопоиска) – "будь не такой, как все", "подчеркни свою индивидуальность" и т.п., есть идентификация со своим имаготипом, то есть осознание себя как проводника соответствующего режима имажинэра и соответствующей мифосхемы.</w:t>
      </w:r>
    </w:p>
    <w:p w:rsidR="00F6376E" w:rsidRDefault="00F6376E" w:rsidP="00F6376E">
      <w:pPr>
        <w:spacing w:after="200" w:line="276" w:lineRule="auto"/>
      </w:pPr>
    </w:p>
    <w:p w:rsidR="007A75E3" w:rsidRDefault="007A75E3"/>
    <w:sectPr w:rsidR="007A75E3" w:rsidSect="00F6376E">
      <w:headerReference w:type="default" r:id="rId30"/>
      <w:pgSz w:w="11906" w:h="16838"/>
      <w:pgMar w:top="567" w:right="851" w:bottom="56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91F" w:rsidRDefault="009E591F" w:rsidP="0088223D">
      <w:r>
        <w:separator/>
      </w:r>
    </w:p>
  </w:endnote>
  <w:endnote w:type="continuationSeparator" w:id="1">
    <w:p w:rsidR="009E591F" w:rsidRDefault="009E591F" w:rsidP="0088223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91F" w:rsidRDefault="009E591F" w:rsidP="0088223D">
      <w:r>
        <w:separator/>
      </w:r>
    </w:p>
  </w:footnote>
  <w:footnote w:type="continuationSeparator" w:id="1">
    <w:p w:rsidR="009E591F" w:rsidRDefault="009E591F" w:rsidP="00882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0672"/>
      <w:docPartObj>
        <w:docPartGallery w:val="Page Numbers (Top of Page)"/>
        <w:docPartUnique/>
      </w:docPartObj>
    </w:sdtPr>
    <w:sdtContent>
      <w:p w:rsidR="00293845" w:rsidRDefault="00293845">
        <w:pPr>
          <w:pStyle w:val="a4"/>
          <w:jc w:val="center"/>
        </w:pPr>
        <w:fldSimple w:instr=" PAGE   \* MERGEFORMAT ">
          <w:r w:rsidR="000F4931">
            <w:rPr>
              <w:noProof/>
            </w:rPr>
            <w:t>16</w:t>
          </w:r>
        </w:fldSimple>
      </w:p>
    </w:sdtContent>
  </w:sdt>
  <w:p w:rsidR="00293845" w:rsidRDefault="0029384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0"/>
    <w:footnote w:id="1"/>
  </w:footnotePr>
  <w:endnotePr>
    <w:endnote w:id="0"/>
    <w:endnote w:id="1"/>
  </w:endnotePr>
  <w:compat/>
  <w:rsids>
    <w:rsidRoot w:val="00A82327"/>
    <w:rsid w:val="000F4931"/>
    <w:rsid w:val="00251907"/>
    <w:rsid w:val="00293845"/>
    <w:rsid w:val="00303D36"/>
    <w:rsid w:val="003E068B"/>
    <w:rsid w:val="00493310"/>
    <w:rsid w:val="0068667E"/>
    <w:rsid w:val="007A75E3"/>
    <w:rsid w:val="00814399"/>
    <w:rsid w:val="0088223D"/>
    <w:rsid w:val="008A1B88"/>
    <w:rsid w:val="009E591F"/>
    <w:rsid w:val="00A05AB3"/>
    <w:rsid w:val="00A22C57"/>
    <w:rsid w:val="00A82327"/>
    <w:rsid w:val="00F63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76E"/>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F6376E"/>
    <w:rPr>
      <w:rFonts w:asciiTheme="minorHAnsi" w:eastAsiaTheme="minorHAnsi" w:hAnsiTheme="minorHAnsi" w:cstheme="minorBidi"/>
      <w:sz w:val="22"/>
      <w:szCs w:val="22"/>
      <w:lang w:eastAsia="en-US"/>
    </w:rPr>
  </w:style>
  <w:style w:type="paragraph" w:styleId="a4">
    <w:name w:val="header"/>
    <w:basedOn w:val="a"/>
    <w:link w:val="a3"/>
    <w:uiPriority w:val="99"/>
    <w:unhideWhenUsed/>
    <w:rsid w:val="00F6376E"/>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6"/>
    <w:uiPriority w:val="99"/>
    <w:rsid w:val="00F6376E"/>
    <w:rPr>
      <w:rFonts w:ascii="Times New Roman" w:hAnsi="Times New Roman"/>
    </w:rPr>
  </w:style>
  <w:style w:type="paragraph" w:styleId="a6">
    <w:name w:val="footer"/>
    <w:basedOn w:val="a"/>
    <w:link w:val="a5"/>
    <w:uiPriority w:val="99"/>
    <w:unhideWhenUsed/>
    <w:rsid w:val="00F6376E"/>
    <w:pPr>
      <w:tabs>
        <w:tab w:val="center" w:pos="4677"/>
        <w:tab w:val="right" w:pos="9355"/>
      </w:tabs>
    </w:pPr>
  </w:style>
  <w:style w:type="character" w:customStyle="1" w:styleId="a7">
    <w:name w:val="Основной текст Знак"/>
    <w:basedOn w:val="a0"/>
    <w:link w:val="a8"/>
    <w:rsid w:val="00F6376E"/>
    <w:rPr>
      <w:rFonts w:ascii="Times New Roman" w:hAnsi="Times New Roman"/>
    </w:rPr>
  </w:style>
  <w:style w:type="paragraph" w:styleId="a8">
    <w:name w:val="Body Text"/>
    <w:basedOn w:val="a"/>
    <w:link w:val="a7"/>
    <w:unhideWhenUsed/>
    <w:rsid w:val="00F6376E"/>
    <w:pPr>
      <w:jc w:val="both"/>
    </w:pPr>
  </w:style>
  <w:style w:type="character" w:customStyle="1" w:styleId="a9">
    <w:name w:val="Схема документа Знак"/>
    <w:basedOn w:val="a0"/>
    <w:link w:val="aa"/>
    <w:uiPriority w:val="99"/>
    <w:rsid w:val="00F6376E"/>
    <w:rPr>
      <w:rFonts w:ascii="Tahoma" w:hAnsi="Tahoma" w:cs="Tahoma"/>
      <w:sz w:val="16"/>
      <w:szCs w:val="16"/>
    </w:rPr>
  </w:style>
  <w:style w:type="paragraph" w:styleId="aa">
    <w:name w:val="Document Map"/>
    <w:basedOn w:val="a"/>
    <w:link w:val="a9"/>
    <w:uiPriority w:val="99"/>
    <w:unhideWhenUsed/>
    <w:rsid w:val="00F6376E"/>
    <w:rPr>
      <w:rFonts w:ascii="Tahoma" w:hAnsi="Tahoma" w:cs="Tahoma"/>
      <w:sz w:val="16"/>
      <w:szCs w:val="16"/>
    </w:rPr>
  </w:style>
  <w:style w:type="character" w:customStyle="1" w:styleId="ab">
    <w:name w:val="Текст выноски Знак"/>
    <w:basedOn w:val="a0"/>
    <w:link w:val="ac"/>
    <w:uiPriority w:val="99"/>
    <w:rsid w:val="00F6376E"/>
    <w:rPr>
      <w:rFonts w:ascii="Tahoma" w:hAnsi="Tahoma" w:cs="Tahoma"/>
      <w:sz w:val="16"/>
      <w:szCs w:val="16"/>
    </w:rPr>
  </w:style>
  <w:style w:type="paragraph" w:styleId="ac">
    <w:name w:val="Balloon Text"/>
    <w:basedOn w:val="a"/>
    <w:link w:val="ab"/>
    <w:uiPriority w:val="99"/>
    <w:unhideWhenUsed/>
    <w:rsid w:val="00F6376E"/>
    <w:rPr>
      <w:rFonts w:ascii="Tahoma" w:hAnsi="Tahoma" w:cs="Tahoma"/>
      <w:sz w:val="16"/>
      <w:szCs w:val="16"/>
    </w:rPr>
  </w:style>
  <w:style w:type="character" w:customStyle="1" w:styleId="2">
    <w:name w:val="Основной текст с отступом 2 Знак"/>
    <w:basedOn w:val="a0"/>
    <w:link w:val="20"/>
    <w:uiPriority w:val="99"/>
    <w:rsid w:val="00F6376E"/>
    <w:rPr>
      <w:rFonts w:ascii="Times New Roman" w:hAnsi="Times New Roman"/>
    </w:rPr>
  </w:style>
  <w:style w:type="paragraph" w:styleId="20">
    <w:name w:val="Body Text Indent 2"/>
    <w:basedOn w:val="a"/>
    <w:link w:val="2"/>
    <w:uiPriority w:val="99"/>
    <w:unhideWhenUsed/>
    <w:rsid w:val="00F6376E"/>
    <w:pPr>
      <w:spacing w:after="120" w:line="480" w:lineRule="auto"/>
      <w:ind w:left="283"/>
    </w:pPr>
  </w:style>
  <w:style w:type="character" w:customStyle="1" w:styleId="ad">
    <w:name w:val="Название Знак"/>
    <w:basedOn w:val="a0"/>
    <w:link w:val="ae"/>
    <w:rsid w:val="00F6376E"/>
    <w:rPr>
      <w:rFonts w:ascii="Times New Roman" w:hAnsi="Times New Roman"/>
      <w:b/>
      <w:sz w:val="28"/>
    </w:rPr>
  </w:style>
  <w:style w:type="paragraph" w:styleId="ae">
    <w:name w:val="Title"/>
    <w:basedOn w:val="a"/>
    <w:link w:val="ad"/>
    <w:qFormat/>
    <w:rsid w:val="00F6376E"/>
    <w:pPr>
      <w:ind w:left="144" w:right="144" w:firstLine="720"/>
      <w:jc w:val="center"/>
    </w:pPr>
    <w:rPr>
      <w:b/>
      <w:sz w:val="28"/>
    </w:rPr>
  </w:style>
  <w:style w:type="character" w:customStyle="1" w:styleId="af">
    <w:name w:val="Основной текст с отступом Знак"/>
    <w:basedOn w:val="a0"/>
    <w:link w:val="af0"/>
    <w:uiPriority w:val="99"/>
    <w:rsid w:val="00F6376E"/>
    <w:rPr>
      <w:rFonts w:ascii="Times New Roman" w:hAnsi="Times New Roman"/>
    </w:rPr>
  </w:style>
  <w:style w:type="paragraph" w:styleId="af0">
    <w:name w:val="Body Text Indent"/>
    <w:basedOn w:val="a"/>
    <w:link w:val="af"/>
    <w:uiPriority w:val="99"/>
    <w:unhideWhenUsed/>
    <w:rsid w:val="00F6376E"/>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18" Type="http://schemas.openxmlformats.org/officeDocument/2006/relationships/diagramData" Target="diagrams/data4.xml"/><Relationship Id="rId26" Type="http://schemas.openxmlformats.org/officeDocument/2006/relationships/diagramData" Target="diagrams/data6.xml"/><Relationship Id="rId3" Type="http://schemas.openxmlformats.org/officeDocument/2006/relationships/webSettings" Target="webSettings.xml"/><Relationship Id="rId21" Type="http://schemas.openxmlformats.org/officeDocument/2006/relationships/diagramColors" Target="diagrams/colors4.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openxmlformats.org/officeDocument/2006/relationships/diagramColors" Target="diagrams/colors3.xml"/><Relationship Id="rId25" Type="http://schemas.openxmlformats.org/officeDocument/2006/relationships/diagramColors" Target="diagrams/colors5.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QuickStyle" Target="diagrams/quickStyle4.xml"/><Relationship Id="rId29" Type="http://schemas.openxmlformats.org/officeDocument/2006/relationships/diagramColors" Target="diagrams/colors6.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Layout" Target="diagrams/layout2.xml"/><Relationship Id="rId24" Type="http://schemas.openxmlformats.org/officeDocument/2006/relationships/diagramQuickStyle" Target="diagrams/quickStyle5.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diagramLayout" Target="diagrams/layout3.xml"/><Relationship Id="rId23" Type="http://schemas.openxmlformats.org/officeDocument/2006/relationships/diagramLayout" Target="diagrams/layout5.xml"/><Relationship Id="rId28" Type="http://schemas.openxmlformats.org/officeDocument/2006/relationships/diagramQuickStyle" Target="diagrams/quickStyle6.xml"/><Relationship Id="rId10" Type="http://schemas.openxmlformats.org/officeDocument/2006/relationships/diagramData" Target="diagrams/data2.xml"/><Relationship Id="rId19" Type="http://schemas.openxmlformats.org/officeDocument/2006/relationships/diagramLayout" Target="diagrams/layout4.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Data" Target="diagrams/data3.xml"/><Relationship Id="rId22" Type="http://schemas.openxmlformats.org/officeDocument/2006/relationships/diagramData" Target="diagrams/data5.xml"/><Relationship Id="rId27" Type="http://schemas.openxmlformats.org/officeDocument/2006/relationships/diagramLayout" Target="diagrams/layout6.xm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Admin\Application%20Data\Microsoft\&#1064;&#1072;&#1073;&#1083;&#1086;&#1085;&#1099;\Normal.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06CA3D-C865-40E6-B118-AE23BA59DFB9}" type="doc">
      <dgm:prSet loTypeId="urn:microsoft.com/office/officeart/2005/8/layout/arrow5" loCatId="relationship" qsTypeId="urn:microsoft.com/office/officeart/2005/8/quickstyle/simple1" qsCatId="simple" csTypeId="urn:microsoft.com/office/officeart/2005/8/colors/accent0_1" csCatId="mainScheme" phldr="1"/>
      <dgm:spPr/>
      <dgm:t>
        <a:bodyPr/>
        <a:lstStyle/>
        <a:p>
          <a:endParaRPr lang="ru-RU"/>
        </a:p>
      </dgm:t>
    </dgm:pt>
    <dgm:pt modelId="{A4620B1A-B52A-4173-A3B4-FD3797F65AF3}">
      <dgm:prSet phldrT="[Текст]"/>
      <dgm:spPr/>
      <dgm:t>
        <a:bodyPr/>
        <a:lstStyle/>
        <a:p>
          <a:pPr algn="ctr"/>
          <a:r>
            <a:rPr lang="ru-RU"/>
            <a:t>Имажинэр</a:t>
          </a:r>
        </a:p>
      </dgm:t>
    </dgm:pt>
    <dgm:pt modelId="{DD64CC21-74A4-400D-9E04-DCC01324F8F0}" type="parTrans" cxnId="{72B24875-91F0-4983-AFED-1717519DF22E}">
      <dgm:prSet/>
      <dgm:spPr/>
      <dgm:t>
        <a:bodyPr/>
        <a:lstStyle/>
        <a:p>
          <a:endParaRPr lang="ru-RU"/>
        </a:p>
      </dgm:t>
    </dgm:pt>
    <dgm:pt modelId="{D8414674-7044-4A12-9E29-B3140A4DF155}" type="sibTrans" cxnId="{72B24875-91F0-4983-AFED-1717519DF22E}">
      <dgm:prSet/>
      <dgm:spPr/>
      <dgm:t>
        <a:bodyPr/>
        <a:lstStyle/>
        <a:p>
          <a:endParaRPr lang="ru-RU"/>
        </a:p>
      </dgm:t>
    </dgm:pt>
    <dgm:pt modelId="{81466535-475A-4DAC-B486-A36B0C165E02}">
      <dgm:prSet phldrT="[Текст]"/>
      <dgm:spPr/>
      <dgm:t>
        <a:bodyPr/>
        <a:lstStyle/>
        <a:p>
          <a:r>
            <a:rPr lang="ru-RU"/>
            <a:t>Смерть</a:t>
          </a:r>
        </a:p>
      </dgm:t>
    </dgm:pt>
    <dgm:pt modelId="{10E8513D-B8E1-4123-A357-FE1CD2C192B2}" type="parTrans" cxnId="{CA8EBF19-10B6-4C52-8A47-93018AA4C5C6}">
      <dgm:prSet/>
      <dgm:spPr/>
      <dgm:t>
        <a:bodyPr/>
        <a:lstStyle/>
        <a:p>
          <a:endParaRPr lang="ru-RU"/>
        </a:p>
      </dgm:t>
    </dgm:pt>
    <dgm:pt modelId="{25D69E6B-D238-4374-9CFD-873B9DF139AB}" type="sibTrans" cxnId="{CA8EBF19-10B6-4C52-8A47-93018AA4C5C6}">
      <dgm:prSet/>
      <dgm:spPr/>
      <dgm:t>
        <a:bodyPr/>
        <a:lstStyle/>
        <a:p>
          <a:endParaRPr lang="ru-RU"/>
        </a:p>
      </dgm:t>
    </dgm:pt>
    <dgm:pt modelId="{7CE1E991-9878-48B2-A0FE-F6808CAE9A18}" type="pres">
      <dgm:prSet presAssocID="{5206CA3D-C865-40E6-B118-AE23BA59DFB9}" presName="diagram" presStyleCnt="0">
        <dgm:presLayoutVars>
          <dgm:dir/>
          <dgm:resizeHandles val="exact"/>
        </dgm:presLayoutVars>
      </dgm:prSet>
      <dgm:spPr/>
      <dgm:t>
        <a:bodyPr/>
        <a:lstStyle/>
        <a:p>
          <a:endParaRPr lang="ru-RU"/>
        </a:p>
      </dgm:t>
    </dgm:pt>
    <dgm:pt modelId="{37851E49-FE3F-48C4-9450-E41098E53918}" type="pres">
      <dgm:prSet presAssocID="{A4620B1A-B52A-4173-A3B4-FD3797F65AF3}" presName="arrow" presStyleLbl="node1" presStyleIdx="0" presStyleCnt="2">
        <dgm:presLayoutVars>
          <dgm:bulletEnabled val="1"/>
        </dgm:presLayoutVars>
      </dgm:prSet>
      <dgm:spPr/>
      <dgm:t>
        <a:bodyPr/>
        <a:lstStyle/>
        <a:p>
          <a:endParaRPr lang="ru-RU"/>
        </a:p>
      </dgm:t>
    </dgm:pt>
    <dgm:pt modelId="{61B83452-C25A-4861-8D30-CDD1C0C807C6}" type="pres">
      <dgm:prSet presAssocID="{81466535-475A-4DAC-B486-A36B0C165E02}" presName="arrow" presStyleLbl="node1" presStyleIdx="1" presStyleCnt="2">
        <dgm:presLayoutVars>
          <dgm:bulletEnabled val="1"/>
        </dgm:presLayoutVars>
      </dgm:prSet>
      <dgm:spPr/>
      <dgm:t>
        <a:bodyPr/>
        <a:lstStyle/>
        <a:p>
          <a:endParaRPr lang="ru-RU"/>
        </a:p>
      </dgm:t>
    </dgm:pt>
  </dgm:ptLst>
  <dgm:cxnLst>
    <dgm:cxn modelId="{72B24875-91F0-4983-AFED-1717519DF22E}" srcId="{5206CA3D-C865-40E6-B118-AE23BA59DFB9}" destId="{A4620B1A-B52A-4173-A3B4-FD3797F65AF3}" srcOrd="0" destOrd="0" parTransId="{DD64CC21-74A4-400D-9E04-DCC01324F8F0}" sibTransId="{D8414674-7044-4A12-9E29-B3140A4DF155}"/>
    <dgm:cxn modelId="{CA8EBF19-10B6-4C52-8A47-93018AA4C5C6}" srcId="{5206CA3D-C865-40E6-B118-AE23BA59DFB9}" destId="{81466535-475A-4DAC-B486-A36B0C165E02}" srcOrd="1" destOrd="0" parTransId="{10E8513D-B8E1-4123-A357-FE1CD2C192B2}" sibTransId="{25D69E6B-D238-4374-9CFD-873B9DF139AB}"/>
    <dgm:cxn modelId="{9FE9A2B8-D60F-4B10-BBA5-63B374E232C0}" type="presOf" srcId="{81466535-475A-4DAC-B486-A36B0C165E02}" destId="{61B83452-C25A-4861-8D30-CDD1C0C807C6}" srcOrd="0" destOrd="0" presId="urn:microsoft.com/office/officeart/2005/8/layout/arrow5"/>
    <dgm:cxn modelId="{2EACF176-914C-4C10-90BD-8DE945547177}" type="presOf" srcId="{A4620B1A-B52A-4173-A3B4-FD3797F65AF3}" destId="{37851E49-FE3F-48C4-9450-E41098E53918}" srcOrd="0" destOrd="0" presId="urn:microsoft.com/office/officeart/2005/8/layout/arrow5"/>
    <dgm:cxn modelId="{196E6F50-7D87-4B05-A35B-48F05B7EACD0}" type="presOf" srcId="{5206CA3D-C865-40E6-B118-AE23BA59DFB9}" destId="{7CE1E991-9878-48B2-A0FE-F6808CAE9A18}" srcOrd="0" destOrd="0" presId="urn:microsoft.com/office/officeart/2005/8/layout/arrow5"/>
    <dgm:cxn modelId="{7A1581D0-DDB2-40E1-A54B-EA7C28DC3B9D}" type="presParOf" srcId="{7CE1E991-9878-48B2-A0FE-F6808CAE9A18}" destId="{37851E49-FE3F-48C4-9450-E41098E53918}" srcOrd="0" destOrd="0" presId="urn:microsoft.com/office/officeart/2005/8/layout/arrow5"/>
    <dgm:cxn modelId="{96651AAD-3F88-44B7-9C3D-3A83AD5E118E}" type="presParOf" srcId="{7CE1E991-9878-48B2-A0FE-F6808CAE9A18}" destId="{61B83452-C25A-4861-8D30-CDD1C0C807C6}" srcOrd="1" destOrd="0" presId="urn:microsoft.com/office/officeart/2005/8/layout/arrow5"/>
  </dgm:cxnLst>
  <dgm:bg/>
  <dgm:whole/>
</dgm:dataModel>
</file>

<file path=word/diagrams/data2.xml><?xml version="1.0" encoding="utf-8"?>
<dgm:dataModel xmlns:dgm="http://schemas.openxmlformats.org/drawingml/2006/diagram" xmlns:a="http://schemas.openxmlformats.org/drawingml/2006/main">
  <dgm:ptLst>
    <dgm:pt modelId="{0A3D609A-058F-46E5-8745-930D53D869CB}" type="doc">
      <dgm:prSet loTypeId="urn:microsoft.com/office/officeart/2005/8/layout/venn3" loCatId="relationship" qsTypeId="urn:microsoft.com/office/officeart/2005/8/quickstyle/simple1" qsCatId="simple" csTypeId="urn:microsoft.com/office/officeart/2005/8/colors/accent0_1" csCatId="mainScheme" phldr="1"/>
      <dgm:spPr/>
      <dgm:t>
        <a:bodyPr/>
        <a:lstStyle/>
        <a:p>
          <a:endParaRPr lang="ru-RU"/>
        </a:p>
      </dgm:t>
    </dgm:pt>
    <dgm:pt modelId="{A1EB62AA-9288-42A5-BD49-AC455F3C3BBF}">
      <dgm:prSet phldrT="[Текст]"/>
      <dgm:spPr/>
      <dgm:t>
        <a:bodyPr/>
        <a:lstStyle/>
        <a:p>
          <a:r>
            <a:rPr lang="ru-RU"/>
            <a:t>Субъект</a:t>
          </a:r>
        </a:p>
      </dgm:t>
    </dgm:pt>
    <dgm:pt modelId="{3E8C2CAA-7A6B-4A28-9984-0854DC760DCC}" type="parTrans" cxnId="{C1024B4F-9F1E-458C-8235-E93893871D44}">
      <dgm:prSet/>
      <dgm:spPr/>
      <dgm:t>
        <a:bodyPr/>
        <a:lstStyle/>
        <a:p>
          <a:endParaRPr lang="ru-RU"/>
        </a:p>
      </dgm:t>
    </dgm:pt>
    <dgm:pt modelId="{24D93D8F-5A19-4491-82BA-95CC38FFBB8D}" type="sibTrans" cxnId="{C1024B4F-9F1E-458C-8235-E93893871D44}">
      <dgm:prSet/>
      <dgm:spPr/>
      <dgm:t>
        <a:bodyPr/>
        <a:lstStyle/>
        <a:p>
          <a:endParaRPr lang="ru-RU"/>
        </a:p>
      </dgm:t>
    </dgm:pt>
    <dgm:pt modelId="{F78949AC-941F-4130-98DC-58E45E7C17AF}">
      <dgm:prSet phldrT="[Текст]"/>
      <dgm:spPr/>
      <dgm:t>
        <a:bodyPr/>
        <a:lstStyle/>
        <a:p>
          <a:r>
            <a:rPr lang="ru-RU"/>
            <a:t>Траект</a:t>
          </a:r>
        </a:p>
      </dgm:t>
    </dgm:pt>
    <dgm:pt modelId="{31BFBC4D-DD14-4731-9500-AC02DE8A9725}" type="parTrans" cxnId="{F68D8250-08EB-4570-9AEA-4CFE5A2E6C82}">
      <dgm:prSet/>
      <dgm:spPr/>
      <dgm:t>
        <a:bodyPr/>
        <a:lstStyle/>
        <a:p>
          <a:endParaRPr lang="ru-RU"/>
        </a:p>
      </dgm:t>
    </dgm:pt>
    <dgm:pt modelId="{13E6ECC4-692E-4ADF-9910-B29307375394}" type="sibTrans" cxnId="{F68D8250-08EB-4570-9AEA-4CFE5A2E6C82}">
      <dgm:prSet/>
      <dgm:spPr/>
      <dgm:t>
        <a:bodyPr/>
        <a:lstStyle/>
        <a:p>
          <a:endParaRPr lang="ru-RU"/>
        </a:p>
      </dgm:t>
    </dgm:pt>
    <dgm:pt modelId="{E0A1FA92-B5D1-4B21-8B2A-4B5E31FE14EA}">
      <dgm:prSet phldrT="[Текст]"/>
      <dgm:spPr/>
      <dgm:t>
        <a:bodyPr/>
        <a:lstStyle/>
        <a:p>
          <a:r>
            <a:rPr lang="ru-RU"/>
            <a:t>Объект</a:t>
          </a:r>
        </a:p>
      </dgm:t>
    </dgm:pt>
    <dgm:pt modelId="{1DAB689D-EAA0-4586-9B4E-E36D23257C4D}" type="parTrans" cxnId="{1F9F0ED7-540B-46D1-ADB6-CF0220EDBE3D}">
      <dgm:prSet/>
      <dgm:spPr/>
      <dgm:t>
        <a:bodyPr/>
        <a:lstStyle/>
        <a:p>
          <a:endParaRPr lang="ru-RU"/>
        </a:p>
      </dgm:t>
    </dgm:pt>
    <dgm:pt modelId="{8F5B36EC-1C52-4B68-A734-FC48731C4081}" type="sibTrans" cxnId="{1F9F0ED7-540B-46D1-ADB6-CF0220EDBE3D}">
      <dgm:prSet/>
      <dgm:spPr/>
      <dgm:t>
        <a:bodyPr/>
        <a:lstStyle/>
        <a:p>
          <a:endParaRPr lang="ru-RU"/>
        </a:p>
      </dgm:t>
    </dgm:pt>
    <dgm:pt modelId="{416D58CD-CDB6-436A-8E14-C957CD4229F0}" type="pres">
      <dgm:prSet presAssocID="{0A3D609A-058F-46E5-8745-930D53D869CB}" presName="Name0" presStyleCnt="0">
        <dgm:presLayoutVars>
          <dgm:dir/>
          <dgm:resizeHandles val="exact"/>
        </dgm:presLayoutVars>
      </dgm:prSet>
      <dgm:spPr/>
      <dgm:t>
        <a:bodyPr/>
        <a:lstStyle/>
        <a:p>
          <a:endParaRPr lang="ru-RU"/>
        </a:p>
      </dgm:t>
    </dgm:pt>
    <dgm:pt modelId="{C258CC73-E895-4A3D-9ED2-65B2B5F8586F}" type="pres">
      <dgm:prSet presAssocID="{A1EB62AA-9288-42A5-BD49-AC455F3C3BBF}" presName="Name5" presStyleLbl="vennNode1" presStyleIdx="0" presStyleCnt="3">
        <dgm:presLayoutVars>
          <dgm:bulletEnabled val="1"/>
        </dgm:presLayoutVars>
      </dgm:prSet>
      <dgm:spPr/>
      <dgm:t>
        <a:bodyPr/>
        <a:lstStyle/>
        <a:p>
          <a:endParaRPr lang="ru-RU"/>
        </a:p>
      </dgm:t>
    </dgm:pt>
    <dgm:pt modelId="{DE32E199-0630-4600-88E8-4FF451AC5F90}" type="pres">
      <dgm:prSet presAssocID="{24D93D8F-5A19-4491-82BA-95CC38FFBB8D}" presName="space" presStyleCnt="0"/>
      <dgm:spPr/>
    </dgm:pt>
    <dgm:pt modelId="{3D481372-5C61-4953-95B3-DBF670D13938}" type="pres">
      <dgm:prSet presAssocID="{F78949AC-941F-4130-98DC-58E45E7C17AF}" presName="Name5" presStyleLbl="vennNode1" presStyleIdx="1" presStyleCnt="3">
        <dgm:presLayoutVars>
          <dgm:bulletEnabled val="1"/>
        </dgm:presLayoutVars>
      </dgm:prSet>
      <dgm:spPr/>
      <dgm:t>
        <a:bodyPr/>
        <a:lstStyle/>
        <a:p>
          <a:endParaRPr lang="ru-RU"/>
        </a:p>
      </dgm:t>
    </dgm:pt>
    <dgm:pt modelId="{D55DA25A-7E30-4625-91A7-A18A8108C7A6}" type="pres">
      <dgm:prSet presAssocID="{13E6ECC4-692E-4ADF-9910-B29307375394}" presName="space" presStyleCnt="0"/>
      <dgm:spPr/>
    </dgm:pt>
    <dgm:pt modelId="{88EA5F06-1B9F-44FE-9507-7805F5600198}" type="pres">
      <dgm:prSet presAssocID="{E0A1FA92-B5D1-4B21-8B2A-4B5E31FE14EA}" presName="Name5" presStyleLbl="vennNode1" presStyleIdx="2" presStyleCnt="3">
        <dgm:presLayoutVars>
          <dgm:bulletEnabled val="1"/>
        </dgm:presLayoutVars>
      </dgm:prSet>
      <dgm:spPr/>
      <dgm:t>
        <a:bodyPr/>
        <a:lstStyle/>
        <a:p>
          <a:endParaRPr lang="ru-RU"/>
        </a:p>
      </dgm:t>
    </dgm:pt>
  </dgm:ptLst>
  <dgm:cxnLst>
    <dgm:cxn modelId="{32BAD8AD-0D06-4ADE-8B3D-4D16E7C891EE}" type="presOf" srcId="{E0A1FA92-B5D1-4B21-8B2A-4B5E31FE14EA}" destId="{88EA5F06-1B9F-44FE-9507-7805F5600198}" srcOrd="0" destOrd="0" presId="urn:microsoft.com/office/officeart/2005/8/layout/venn3"/>
    <dgm:cxn modelId="{F7C815A8-6E01-4DB4-94A0-6EE7FAD12BB8}" type="presOf" srcId="{A1EB62AA-9288-42A5-BD49-AC455F3C3BBF}" destId="{C258CC73-E895-4A3D-9ED2-65B2B5F8586F}" srcOrd="0" destOrd="0" presId="urn:microsoft.com/office/officeart/2005/8/layout/venn3"/>
    <dgm:cxn modelId="{3841F715-19E0-42B6-9E9C-435268B21443}" type="presOf" srcId="{F78949AC-941F-4130-98DC-58E45E7C17AF}" destId="{3D481372-5C61-4953-95B3-DBF670D13938}" srcOrd="0" destOrd="0" presId="urn:microsoft.com/office/officeart/2005/8/layout/venn3"/>
    <dgm:cxn modelId="{F68D8250-08EB-4570-9AEA-4CFE5A2E6C82}" srcId="{0A3D609A-058F-46E5-8745-930D53D869CB}" destId="{F78949AC-941F-4130-98DC-58E45E7C17AF}" srcOrd="1" destOrd="0" parTransId="{31BFBC4D-DD14-4731-9500-AC02DE8A9725}" sibTransId="{13E6ECC4-692E-4ADF-9910-B29307375394}"/>
    <dgm:cxn modelId="{D36F50E3-9BBF-4EFB-B034-88BA7122843E}" type="presOf" srcId="{0A3D609A-058F-46E5-8745-930D53D869CB}" destId="{416D58CD-CDB6-436A-8E14-C957CD4229F0}" srcOrd="0" destOrd="0" presId="urn:microsoft.com/office/officeart/2005/8/layout/venn3"/>
    <dgm:cxn modelId="{C1024B4F-9F1E-458C-8235-E93893871D44}" srcId="{0A3D609A-058F-46E5-8745-930D53D869CB}" destId="{A1EB62AA-9288-42A5-BD49-AC455F3C3BBF}" srcOrd="0" destOrd="0" parTransId="{3E8C2CAA-7A6B-4A28-9984-0854DC760DCC}" sibTransId="{24D93D8F-5A19-4491-82BA-95CC38FFBB8D}"/>
    <dgm:cxn modelId="{1F9F0ED7-540B-46D1-ADB6-CF0220EDBE3D}" srcId="{0A3D609A-058F-46E5-8745-930D53D869CB}" destId="{E0A1FA92-B5D1-4B21-8B2A-4B5E31FE14EA}" srcOrd="2" destOrd="0" parTransId="{1DAB689D-EAA0-4586-9B4E-E36D23257C4D}" sibTransId="{8F5B36EC-1C52-4B68-A734-FC48731C4081}"/>
    <dgm:cxn modelId="{A354E177-4018-46BA-A451-7F7AAA35AE7C}" type="presParOf" srcId="{416D58CD-CDB6-436A-8E14-C957CD4229F0}" destId="{C258CC73-E895-4A3D-9ED2-65B2B5F8586F}" srcOrd="0" destOrd="0" presId="urn:microsoft.com/office/officeart/2005/8/layout/venn3"/>
    <dgm:cxn modelId="{0FA52BBB-C184-46E0-8D94-7CE33E0BCFCC}" type="presParOf" srcId="{416D58CD-CDB6-436A-8E14-C957CD4229F0}" destId="{DE32E199-0630-4600-88E8-4FF451AC5F90}" srcOrd="1" destOrd="0" presId="urn:microsoft.com/office/officeart/2005/8/layout/venn3"/>
    <dgm:cxn modelId="{EA7BF144-53C5-4486-9110-35B69AF65D21}" type="presParOf" srcId="{416D58CD-CDB6-436A-8E14-C957CD4229F0}" destId="{3D481372-5C61-4953-95B3-DBF670D13938}" srcOrd="2" destOrd="0" presId="urn:microsoft.com/office/officeart/2005/8/layout/venn3"/>
    <dgm:cxn modelId="{660D133A-F650-4E27-AAF3-FF12EB4316E5}" type="presParOf" srcId="{416D58CD-CDB6-436A-8E14-C957CD4229F0}" destId="{D55DA25A-7E30-4625-91A7-A18A8108C7A6}" srcOrd="3" destOrd="0" presId="urn:microsoft.com/office/officeart/2005/8/layout/venn3"/>
    <dgm:cxn modelId="{285553A4-06F4-452B-8CA6-8F7D7ED153B6}" type="presParOf" srcId="{416D58CD-CDB6-436A-8E14-C957CD4229F0}" destId="{88EA5F06-1B9F-44FE-9507-7805F5600198}" srcOrd="4" destOrd="0" presId="urn:microsoft.com/office/officeart/2005/8/layout/venn3"/>
  </dgm:cxnLst>
  <dgm:bg/>
  <dgm:whole/>
</dgm:dataModel>
</file>

<file path=word/diagrams/data3.xml><?xml version="1.0" encoding="utf-8"?>
<dgm:dataModel xmlns:dgm="http://schemas.openxmlformats.org/drawingml/2006/diagram" xmlns:a="http://schemas.openxmlformats.org/drawingml/2006/main">
  <dgm:ptLst>
    <dgm:pt modelId="{9BBB360A-58AB-4479-9B3F-42BE9F1446F5}" type="doc">
      <dgm:prSet loTypeId="urn:microsoft.com/office/officeart/2005/8/layout/venn3" loCatId="relationship" qsTypeId="urn:microsoft.com/office/officeart/2005/8/quickstyle/simple1" qsCatId="simple" csTypeId="urn:microsoft.com/office/officeart/2005/8/colors/accent0_1" csCatId="mainScheme" phldr="1"/>
      <dgm:spPr/>
      <dgm:t>
        <a:bodyPr/>
        <a:lstStyle/>
        <a:p>
          <a:endParaRPr lang="ru-RU"/>
        </a:p>
      </dgm:t>
    </dgm:pt>
    <dgm:pt modelId="{945F4455-CD73-4AF9-85BC-F327F870AE3C}">
      <dgm:prSet phldrT="[Текст]"/>
      <dgm:spPr/>
      <dgm:t>
        <a:bodyPr/>
        <a:lstStyle/>
        <a:p>
          <a:pPr algn="l"/>
          <a:r>
            <a:rPr lang="ru-RU"/>
            <a:t>Субъект</a:t>
          </a:r>
        </a:p>
        <a:p>
          <a:pPr algn="ctr"/>
          <a:r>
            <a:rPr lang="ru-RU"/>
            <a:t>Аргумент 1</a:t>
          </a:r>
        </a:p>
      </dgm:t>
    </dgm:pt>
    <dgm:pt modelId="{23AEBAA5-45F9-49B3-9FFB-903C3823A83D}" type="parTrans" cxnId="{FA1BDB10-7621-4224-96D6-FC46C32551E5}">
      <dgm:prSet/>
      <dgm:spPr/>
      <dgm:t>
        <a:bodyPr/>
        <a:lstStyle/>
        <a:p>
          <a:endParaRPr lang="ru-RU"/>
        </a:p>
      </dgm:t>
    </dgm:pt>
    <dgm:pt modelId="{30352915-53BC-406A-B40D-826838574C05}" type="sibTrans" cxnId="{FA1BDB10-7621-4224-96D6-FC46C32551E5}">
      <dgm:prSet/>
      <dgm:spPr/>
      <dgm:t>
        <a:bodyPr/>
        <a:lstStyle/>
        <a:p>
          <a:endParaRPr lang="ru-RU"/>
        </a:p>
      </dgm:t>
    </dgm:pt>
    <dgm:pt modelId="{A6C7347F-573F-4C5E-ADA9-E22E69612902}">
      <dgm:prSet phldrT="[Текст]"/>
      <dgm:spPr/>
      <dgm:t>
        <a:bodyPr/>
        <a:lstStyle/>
        <a:p>
          <a:r>
            <a:rPr lang="ru-RU"/>
            <a:t>Траект</a:t>
          </a:r>
        </a:p>
        <a:p>
          <a:r>
            <a:rPr lang="ru-RU"/>
            <a:t>Функтор</a:t>
          </a:r>
        </a:p>
      </dgm:t>
    </dgm:pt>
    <dgm:pt modelId="{FFDFBB2A-97CF-4F9D-BB60-CEDBF14BCA91}" type="parTrans" cxnId="{61BD2BA4-6652-46FF-8208-114084B12399}">
      <dgm:prSet/>
      <dgm:spPr/>
      <dgm:t>
        <a:bodyPr/>
        <a:lstStyle/>
        <a:p>
          <a:endParaRPr lang="ru-RU"/>
        </a:p>
      </dgm:t>
    </dgm:pt>
    <dgm:pt modelId="{1239F308-5970-4E3D-A932-BDAA1EC83048}" type="sibTrans" cxnId="{61BD2BA4-6652-46FF-8208-114084B12399}">
      <dgm:prSet/>
      <dgm:spPr/>
      <dgm:t>
        <a:bodyPr/>
        <a:lstStyle/>
        <a:p>
          <a:endParaRPr lang="ru-RU"/>
        </a:p>
      </dgm:t>
    </dgm:pt>
    <dgm:pt modelId="{AE9618FA-2B55-44D4-8D1B-F5A33C08D7C0}">
      <dgm:prSet phldrT="[Текст]"/>
      <dgm:spPr/>
      <dgm:t>
        <a:bodyPr/>
        <a:lstStyle/>
        <a:p>
          <a:pPr algn="l"/>
          <a:r>
            <a:rPr lang="ru-RU"/>
            <a:t>Объект</a:t>
          </a:r>
        </a:p>
        <a:p>
          <a:pPr algn="ctr"/>
          <a:r>
            <a:rPr lang="ru-RU"/>
            <a:t>Аргумент 2</a:t>
          </a:r>
        </a:p>
      </dgm:t>
    </dgm:pt>
    <dgm:pt modelId="{B4EF3E86-A4CA-43F3-860C-FD67A324CF8D}" type="parTrans" cxnId="{F308D9F5-6796-417B-9934-B459BA581E3B}">
      <dgm:prSet/>
      <dgm:spPr/>
      <dgm:t>
        <a:bodyPr/>
        <a:lstStyle/>
        <a:p>
          <a:endParaRPr lang="ru-RU"/>
        </a:p>
      </dgm:t>
    </dgm:pt>
    <dgm:pt modelId="{0696ECE5-72E0-42AF-A127-FCB47F8DC2F8}" type="sibTrans" cxnId="{F308D9F5-6796-417B-9934-B459BA581E3B}">
      <dgm:prSet/>
      <dgm:spPr/>
      <dgm:t>
        <a:bodyPr/>
        <a:lstStyle/>
        <a:p>
          <a:endParaRPr lang="ru-RU"/>
        </a:p>
      </dgm:t>
    </dgm:pt>
    <dgm:pt modelId="{8780653C-9D58-4B44-A537-F89D348917D8}">
      <dgm:prSet/>
      <dgm:spPr/>
      <dgm:t>
        <a:bodyPr/>
        <a:lstStyle/>
        <a:p>
          <a:endParaRPr lang="ru-RU"/>
        </a:p>
      </dgm:t>
    </dgm:pt>
    <dgm:pt modelId="{8BA83DC7-FE4B-49F8-A8B9-8F850F3A488D}" type="parTrans" cxnId="{B6BC7384-9FA1-4406-BB8C-C88473C993C6}">
      <dgm:prSet/>
      <dgm:spPr/>
    </dgm:pt>
    <dgm:pt modelId="{8DA85573-4B20-4605-A553-F7E0200A0CF3}" type="sibTrans" cxnId="{B6BC7384-9FA1-4406-BB8C-C88473C993C6}">
      <dgm:prSet/>
      <dgm:spPr/>
    </dgm:pt>
    <dgm:pt modelId="{41530CB4-6401-48B6-B768-448690636D57}">
      <dgm:prSet/>
      <dgm:spPr/>
      <dgm:t>
        <a:bodyPr/>
        <a:lstStyle/>
        <a:p>
          <a:pPr algn="l"/>
          <a:endParaRPr lang="ru-RU"/>
        </a:p>
      </dgm:t>
    </dgm:pt>
    <dgm:pt modelId="{3AD8C38B-0C74-4E7B-88BE-19BA6C6DCB93}" type="parTrans" cxnId="{5E41B70B-37AA-4502-9B3F-5EAB20A189E0}">
      <dgm:prSet/>
      <dgm:spPr/>
    </dgm:pt>
    <dgm:pt modelId="{9934338E-CA41-4C8E-A30D-AE5FBC0BDB5F}" type="sibTrans" cxnId="{5E41B70B-37AA-4502-9B3F-5EAB20A189E0}">
      <dgm:prSet/>
      <dgm:spPr/>
    </dgm:pt>
    <dgm:pt modelId="{1CC2C2FE-E94A-4777-B5D3-D3E59260AD97}">
      <dgm:prSet/>
      <dgm:spPr/>
      <dgm:t>
        <a:bodyPr/>
        <a:lstStyle/>
        <a:p>
          <a:pPr algn="l"/>
          <a:endParaRPr lang="ru-RU"/>
        </a:p>
      </dgm:t>
    </dgm:pt>
    <dgm:pt modelId="{F6DC21FD-FBC5-4C8F-891B-A98F7ED36492}" type="parTrans" cxnId="{17B9AC7E-0CE9-47B0-8947-3745A6ADA590}">
      <dgm:prSet/>
      <dgm:spPr/>
    </dgm:pt>
    <dgm:pt modelId="{557A937D-9132-4A95-9DC0-D67D6BCF3335}" type="sibTrans" cxnId="{17B9AC7E-0CE9-47B0-8947-3745A6ADA590}">
      <dgm:prSet/>
      <dgm:spPr/>
    </dgm:pt>
    <dgm:pt modelId="{95F6C6B0-C580-47BD-A70E-9CCFD24517A9}" type="pres">
      <dgm:prSet presAssocID="{9BBB360A-58AB-4479-9B3F-42BE9F1446F5}" presName="Name0" presStyleCnt="0">
        <dgm:presLayoutVars>
          <dgm:dir/>
          <dgm:resizeHandles val="exact"/>
        </dgm:presLayoutVars>
      </dgm:prSet>
      <dgm:spPr/>
      <dgm:t>
        <a:bodyPr/>
        <a:lstStyle/>
        <a:p>
          <a:endParaRPr lang="ru-RU"/>
        </a:p>
      </dgm:t>
    </dgm:pt>
    <dgm:pt modelId="{7B06A12C-A23F-408A-82DB-50FB0776D926}" type="pres">
      <dgm:prSet presAssocID="{945F4455-CD73-4AF9-85BC-F327F870AE3C}" presName="Name5" presStyleLbl="vennNode1" presStyleIdx="0" presStyleCnt="3">
        <dgm:presLayoutVars>
          <dgm:bulletEnabled val="1"/>
        </dgm:presLayoutVars>
      </dgm:prSet>
      <dgm:spPr/>
      <dgm:t>
        <a:bodyPr/>
        <a:lstStyle/>
        <a:p>
          <a:endParaRPr lang="ru-RU"/>
        </a:p>
      </dgm:t>
    </dgm:pt>
    <dgm:pt modelId="{A28DB6E2-06ED-448B-82F3-BB6AD538F128}" type="pres">
      <dgm:prSet presAssocID="{30352915-53BC-406A-B40D-826838574C05}" presName="space" presStyleCnt="0"/>
      <dgm:spPr/>
    </dgm:pt>
    <dgm:pt modelId="{82CE0E05-D081-42B9-9BED-001D5E5A48F7}" type="pres">
      <dgm:prSet presAssocID="{A6C7347F-573F-4C5E-ADA9-E22E69612902}" presName="Name5" presStyleLbl="vennNode1" presStyleIdx="1" presStyleCnt="3">
        <dgm:presLayoutVars>
          <dgm:bulletEnabled val="1"/>
        </dgm:presLayoutVars>
      </dgm:prSet>
      <dgm:spPr/>
      <dgm:t>
        <a:bodyPr/>
        <a:lstStyle/>
        <a:p>
          <a:endParaRPr lang="ru-RU"/>
        </a:p>
      </dgm:t>
    </dgm:pt>
    <dgm:pt modelId="{397E2832-CF4D-4A2E-B49C-86AD74A1BDF5}" type="pres">
      <dgm:prSet presAssocID="{1239F308-5970-4E3D-A932-BDAA1EC83048}" presName="space" presStyleCnt="0"/>
      <dgm:spPr/>
    </dgm:pt>
    <dgm:pt modelId="{9AD5955D-537C-4592-A8AA-C0F4F78D9205}" type="pres">
      <dgm:prSet presAssocID="{AE9618FA-2B55-44D4-8D1B-F5A33C08D7C0}" presName="Name5" presStyleLbl="vennNode1" presStyleIdx="2" presStyleCnt="3">
        <dgm:presLayoutVars>
          <dgm:bulletEnabled val="1"/>
        </dgm:presLayoutVars>
      </dgm:prSet>
      <dgm:spPr/>
      <dgm:t>
        <a:bodyPr/>
        <a:lstStyle/>
        <a:p>
          <a:endParaRPr lang="ru-RU"/>
        </a:p>
      </dgm:t>
    </dgm:pt>
  </dgm:ptLst>
  <dgm:cxnLst>
    <dgm:cxn modelId="{5E41B70B-37AA-4502-9B3F-5EAB20A189E0}" srcId="{945F4455-CD73-4AF9-85BC-F327F870AE3C}" destId="{41530CB4-6401-48B6-B768-448690636D57}" srcOrd="0" destOrd="0" parTransId="{3AD8C38B-0C74-4E7B-88BE-19BA6C6DCB93}" sibTransId="{9934338E-CA41-4C8E-A30D-AE5FBC0BDB5F}"/>
    <dgm:cxn modelId="{074031AE-F6CA-4488-BAD6-EA997D54A631}" type="presOf" srcId="{945F4455-CD73-4AF9-85BC-F327F870AE3C}" destId="{7B06A12C-A23F-408A-82DB-50FB0776D926}" srcOrd="0" destOrd="0" presId="urn:microsoft.com/office/officeart/2005/8/layout/venn3"/>
    <dgm:cxn modelId="{17B9AC7E-0CE9-47B0-8947-3745A6ADA590}" srcId="{AE9618FA-2B55-44D4-8D1B-F5A33C08D7C0}" destId="{1CC2C2FE-E94A-4777-B5D3-D3E59260AD97}" srcOrd="0" destOrd="0" parTransId="{F6DC21FD-FBC5-4C8F-891B-A98F7ED36492}" sibTransId="{557A937D-9132-4A95-9DC0-D67D6BCF3335}"/>
    <dgm:cxn modelId="{FA1BDB10-7621-4224-96D6-FC46C32551E5}" srcId="{9BBB360A-58AB-4479-9B3F-42BE9F1446F5}" destId="{945F4455-CD73-4AF9-85BC-F327F870AE3C}" srcOrd="0" destOrd="0" parTransId="{23AEBAA5-45F9-49B3-9FFB-903C3823A83D}" sibTransId="{30352915-53BC-406A-B40D-826838574C05}"/>
    <dgm:cxn modelId="{F308D9F5-6796-417B-9934-B459BA581E3B}" srcId="{9BBB360A-58AB-4479-9B3F-42BE9F1446F5}" destId="{AE9618FA-2B55-44D4-8D1B-F5A33C08D7C0}" srcOrd="2" destOrd="0" parTransId="{B4EF3E86-A4CA-43F3-860C-FD67A324CF8D}" sibTransId="{0696ECE5-72E0-42AF-A127-FCB47F8DC2F8}"/>
    <dgm:cxn modelId="{3322BDC4-606B-4511-8E89-D8A64C1F942E}" type="presOf" srcId="{9BBB360A-58AB-4479-9B3F-42BE9F1446F5}" destId="{95F6C6B0-C580-47BD-A70E-9CCFD24517A9}" srcOrd="0" destOrd="0" presId="urn:microsoft.com/office/officeart/2005/8/layout/venn3"/>
    <dgm:cxn modelId="{CA886939-FCFE-4773-982B-1F65DBFCDB67}" type="presOf" srcId="{AE9618FA-2B55-44D4-8D1B-F5A33C08D7C0}" destId="{9AD5955D-537C-4592-A8AA-C0F4F78D9205}" srcOrd="0" destOrd="0" presId="urn:microsoft.com/office/officeart/2005/8/layout/venn3"/>
    <dgm:cxn modelId="{A90795A0-CF77-45D0-90EA-BC100D29EEF0}" type="presOf" srcId="{1CC2C2FE-E94A-4777-B5D3-D3E59260AD97}" destId="{9AD5955D-537C-4592-A8AA-C0F4F78D9205}" srcOrd="0" destOrd="1" presId="urn:microsoft.com/office/officeart/2005/8/layout/venn3"/>
    <dgm:cxn modelId="{61BD2BA4-6652-46FF-8208-114084B12399}" srcId="{9BBB360A-58AB-4479-9B3F-42BE9F1446F5}" destId="{A6C7347F-573F-4C5E-ADA9-E22E69612902}" srcOrd="1" destOrd="0" parTransId="{FFDFBB2A-97CF-4F9D-BB60-CEDBF14BCA91}" sibTransId="{1239F308-5970-4E3D-A932-BDAA1EC83048}"/>
    <dgm:cxn modelId="{D0208D0D-B6C7-4EC5-BB88-9223E5814741}" type="presOf" srcId="{41530CB4-6401-48B6-B768-448690636D57}" destId="{7B06A12C-A23F-408A-82DB-50FB0776D926}" srcOrd="0" destOrd="1" presId="urn:microsoft.com/office/officeart/2005/8/layout/venn3"/>
    <dgm:cxn modelId="{E0AA1948-F207-4656-8556-EEDECDEB8E9F}" type="presOf" srcId="{A6C7347F-573F-4C5E-ADA9-E22E69612902}" destId="{82CE0E05-D081-42B9-9BED-001D5E5A48F7}" srcOrd="0" destOrd="0" presId="urn:microsoft.com/office/officeart/2005/8/layout/venn3"/>
    <dgm:cxn modelId="{B7B0282E-8419-481A-AD1C-5F79D28A8A5F}" type="presOf" srcId="{8780653C-9D58-4B44-A537-F89D348917D8}" destId="{82CE0E05-D081-42B9-9BED-001D5E5A48F7}" srcOrd="0" destOrd="1" presId="urn:microsoft.com/office/officeart/2005/8/layout/venn3"/>
    <dgm:cxn modelId="{B6BC7384-9FA1-4406-BB8C-C88473C993C6}" srcId="{A6C7347F-573F-4C5E-ADA9-E22E69612902}" destId="{8780653C-9D58-4B44-A537-F89D348917D8}" srcOrd="0" destOrd="0" parTransId="{8BA83DC7-FE4B-49F8-A8B9-8F850F3A488D}" sibTransId="{8DA85573-4B20-4605-A553-F7E0200A0CF3}"/>
    <dgm:cxn modelId="{4B93FBA9-2EF0-4291-A9D4-1F438B9ED6D9}" type="presParOf" srcId="{95F6C6B0-C580-47BD-A70E-9CCFD24517A9}" destId="{7B06A12C-A23F-408A-82DB-50FB0776D926}" srcOrd="0" destOrd="0" presId="urn:microsoft.com/office/officeart/2005/8/layout/venn3"/>
    <dgm:cxn modelId="{FB5FD40D-2957-4855-AE8B-08B05F56712E}" type="presParOf" srcId="{95F6C6B0-C580-47BD-A70E-9CCFD24517A9}" destId="{A28DB6E2-06ED-448B-82F3-BB6AD538F128}" srcOrd="1" destOrd="0" presId="urn:microsoft.com/office/officeart/2005/8/layout/venn3"/>
    <dgm:cxn modelId="{AF0F2A3C-C12C-413A-BD36-2893E0934355}" type="presParOf" srcId="{95F6C6B0-C580-47BD-A70E-9CCFD24517A9}" destId="{82CE0E05-D081-42B9-9BED-001D5E5A48F7}" srcOrd="2" destOrd="0" presId="urn:microsoft.com/office/officeart/2005/8/layout/venn3"/>
    <dgm:cxn modelId="{B63DCFA0-B363-4039-98D3-A238045BA9B0}" type="presParOf" srcId="{95F6C6B0-C580-47BD-A70E-9CCFD24517A9}" destId="{397E2832-CF4D-4A2E-B49C-86AD74A1BDF5}" srcOrd="3" destOrd="0" presId="urn:microsoft.com/office/officeart/2005/8/layout/venn3"/>
    <dgm:cxn modelId="{980C0F1E-4A50-439D-8A87-A26A2373C4FC}" type="presParOf" srcId="{95F6C6B0-C580-47BD-A70E-9CCFD24517A9}" destId="{9AD5955D-537C-4592-A8AA-C0F4F78D9205}" srcOrd="4" destOrd="0" presId="urn:microsoft.com/office/officeart/2005/8/layout/venn3"/>
  </dgm:cxnLst>
  <dgm:bg/>
  <dgm:whole/>
</dgm:dataModel>
</file>

<file path=word/diagrams/data4.xml><?xml version="1.0" encoding="utf-8"?>
<dgm:dataModel xmlns:dgm="http://schemas.openxmlformats.org/drawingml/2006/diagram" xmlns:a="http://schemas.openxmlformats.org/drawingml/2006/main">
  <dgm:ptLst>
    <dgm:pt modelId="{5206CA3D-C865-40E6-B118-AE23BA59DFB9}" type="doc">
      <dgm:prSet loTypeId="urn:microsoft.com/office/officeart/2005/8/layout/arrow5" loCatId="relationship" qsTypeId="urn:microsoft.com/office/officeart/2005/8/quickstyle/simple1" qsCatId="simple" csTypeId="urn:microsoft.com/office/officeart/2005/8/colors/accent0_1" csCatId="mainScheme" phldr="1"/>
      <dgm:spPr/>
      <dgm:t>
        <a:bodyPr/>
        <a:lstStyle/>
        <a:p>
          <a:endParaRPr lang="ru-RU"/>
        </a:p>
      </dgm:t>
    </dgm:pt>
    <dgm:pt modelId="{A4620B1A-B52A-4173-A3B4-FD3797F65AF3}">
      <dgm:prSet phldrT="[Текст]"/>
      <dgm:spPr/>
      <dgm:t>
        <a:bodyPr/>
        <a:lstStyle/>
        <a:p>
          <a:pPr algn="ctr"/>
          <a:r>
            <a:rPr lang="ru-RU"/>
            <a:t>Имажинэр</a:t>
          </a:r>
        </a:p>
      </dgm:t>
    </dgm:pt>
    <dgm:pt modelId="{DD64CC21-74A4-400D-9E04-DCC01324F8F0}" type="parTrans" cxnId="{72B24875-91F0-4983-AFED-1717519DF22E}">
      <dgm:prSet/>
      <dgm:spPr/>
      <dgm:t>
        <a:bodyPr/>
        <a:lstStyle/>
        <a:p>
          <a:endParaRPr lang="ru-RU"/>
        </a:p>
      </dgm:t>
    </dgm:pt>
    <dgm:pt modelId="{D8414674-7044-4A12-9E29-B3140A4DF155}" type="sibTrans" cxnId="{72B24875-91F0-4983-AFED-1717519DF22E}">
      <dgm:prSet/>
      <dgm:spPr/>
      <dgm:t>
        <a:bodyPr/>
        <a:lstStyle/>
        <a:p>
          <a:endParaRPr lang="ru-RU"/>
        </a:p>
      </dgm:t>
    </dgm:pt>
    <dgm:pt modelId="{81466535-475A-4DAC-B486-A36B0C165E02}">
      <dgm:prSet phldrT="[Текст]"/>
      <dgm:spPr/>
      <dgm:t>
        <a:bodyPr/>
        <a:lstStyle/>
        <a:p>
          <a:r>
            <a:rPr lang="ru-RU"/>
            <a:t>Смерть</a:t>
          </a:r>
        </a:p>
      </dgm:t>
    </dgm:pt>
    <dgm:pt modelId="{10E8513D-B8E1-4123-A357-FE1CD2C192B2}" type="parTrans" cxnId="{CA8EBF19-10B6-4C52-8A47-93018AA4C5C6}">
      <dgm:prSet/>
      <dgm:spPr/>
      <dgm:t>
        <a:bodyPr/>
        <a:lstStyle/>
        <a:p>
          <a:endParaRPr lang="ru-RU"/>
        </a:p>
      </dgm:t>
    </dgm:pt>
    <dgm:pt modelId="{25D69E6B-D238-4374-9CFD-873B9DF139AB}" type="sibTrans" cxnId="{CA8EBF19-10B6-4C52-8A47-93018AA4C5C6}">
      <dgm:prSet/>
      <dgm:spPr/>
      <dgm:t>
        <a:bodyPr/>
        <a:lstStyle/>
        <a:p>
          <a:endParaRPr lang="ru-RU"/>
        </a:p>
      </dgm:t>
    </dgm:pt>
    <dgm:pt modelId="{7CE1E991-9878-48B2-A0FE-F6808CAE9A18}" type="pres">
      <dgm:prSet presAssocID="{5206CA3D-C865-40E6-B118-AE23BA59DFB9}" presName="diagram" presStyleCnt="0">
        <dgm:presLayoutVars>
          <dgm:dir/>
          <dgm:resizeHandles val="exact"/>
        </dgm:presLayoutVars>
      </dgm:prSet>
      <dgm:spPr/>
      <dgm:t>
        <a:bodyPr/>
        <a:lstStyle/>
        <a:p>
          <a:endParaRPr lang="ru-RU"/>
        </a:p>
      </dgm:t>
    </dgm:pt>
    <dgm:pt modelId="{37851E49-FE3F-48C4-9450-E41098E53918}" type="pres">
      <dgm:prSet presAssocID="{A4620B1A-B52A-4173-A3B4-FD3797F65AF3}" presName="arrow" presStyleLbl="node1" presStyleIdx="0" presStyleCnt="2">
        <dgm:presLayoutVars>
          <dgm:bulletEnabled val="1"/>
        </dgm:presLayoutVars>
      </dgm:prSet>
      <dgm:spPr/>
      <dgm:t>
        <a:bodyPr/>
        <a:lstStyle/>
        <a:p>
          <a:endParaRPr lang="ru-RU"/>
        </a:p>
      </dgm:t>
    </dgm:pt>
    <dgm:pt modelId="{61B83452-C25A-4861-8D30-CDD1C0C807C6}" type="pres">
      <dgm:prSet presAssocID="{81466535-475A-4DAC-B486-A36B0C165E02}" presName="arrow" presStyleLbl="node1" presStyleIdx="1" presStyleCnt="2">
        <dgm:presLayoutVars>
          <dgm:bulletEnabled val="1"/>
        </dgm:presLayoutVars>
      </dgm:prSet>
      <dgm:spPr/>
      <dgm:t>
        <a:bodyPr/>
        <a:lstStyle/>
        <a:p>
          <a:endParaRPr lang="ru-RU"/>
        </a:p>
      </dgm:t>
    </dgm:pt>
  </dgm:ptLst>
  <dgm:cxnLst>
    <dgm:cxn modelId="{72B24875-91F0-4983-AFED-1717519DF22E}" srcId="{5206CA3D-C865-40E6-B118-AE23BA59DFB9}" destId="{A4620B1A-B52A-4173-A3B4-FD3797F65AF3}" srcOrd="0" destOrd="0" parTransId="{DD64CC21-74A4-400D-9E04-DCC01324F8F0}" sibTransId="{D8414674-7044-4A12-9E29-B3140A4DF155}"/>
    <dgm:cxn modelId="{CA8EBF19-10B6-4C52-8A47-93018AA4C5C6}" srcId="{5206CA3D-C865-40E6-B118-AE23BA59DFB9}" destId="{81466535-475A-4DAC-B486-A36B0C165E02}" srcOrd="1" destOrd="0" parTransId="{10E8513D-B8E1-4123-A357-FE1CD2C192B2}" sibTransId="{25D69E6B-D238-4374-9CFD-873B9DF139AB}"/>
    <dgm:cxn modelId="{B2E05E74-6695-4366-A8B0-8B0C86ECC6A0}" type="presOf" srcId="{81466535-475A-4DAC-B486-A36B0C165E02}" destId="{61B83452-C25A-4861-8D30-CDD1C0C807C6}" srcOrd="0" destOrd="0" presId="urn:microsoft.com/office/officeart/2005/8/layout/arrow5"/>
    <dgm:cxn modelId="{1396381D-8059-4A18-8792-5E62816BC88B}" type="presOf" srcId="{5206CA3D-C865-40E6-B118-AE23BA59DFB9}" destId="{7CE1E991-9878-48B2-A0FE-F6808CAE9A18}" srcOrd="0" destOrd="0" presId="urn:microsoft.com/office/officeart/2005/8/layout/arrow5"/>
    <dgm:cxn modelId="{1F9711C1-4AEC-402A-B4F9-790463B80130}" type="presOf" srcId="{A4620B1A-B52A-4173-A3B4-FD3797F65AF3}" destId="{37851E49-FE3F-48C4-9450-E41098E53918}" srcOrd="0" destOrd="0" presId="urn:microsoft.com/office/officeart/2005/8/layout/arrow5"/>
    <dgm:cxn modelId="{A8BB5AC9-8DF0-4405-8F93-A471D36A1FD1}" type="presParOf" srcId="{7CE1E991-9878-48B2-A0FE-F6808CAE9A18}" destId="{37851E49-FE3F-48C4-9450-E41098E53918}" srcOrd="0" destOrd="0" presId="urn:microsoft.com/office/officeart/2005/8/layout/arrow5"/>
    <dgm:cxn modelId="{5886DBA0-269C-4A8F-9A49-A6C54BB62F4E}" type="presParOf" srcId="{7CE1E991-9878-48B2-A0FE-F6808CAE9A18}" destId="{61B83452-C25A-4861-8D30-CDD1C0C807C6}" srcOrd="1" destOrd="0" presId="urn:microsoft.com/office/officeart/2005/8/layout/arrow5"/>
  </dgm:cxnLst>
  <dgm:bg/>
  <dgm:whole/>
</dgm:dataModel>
</file>

<file path=word/diagrams/data5.xml><?xml version="1.0" encoding="utf-8"?>
<dgm:dataModel xmlns:dgm="http://schemas.openxmlformats.org/drawingml/2006/diagram" xmlns:a="http://schemas.openxmlformats.org/drawingml/2006/main">
  <dgm:ptLst>
    <dgm:pt modelId="{0A3D609A-058F-46E5-8745-930D53D869CB}" type="doc">
      <dgm:prSet loTypeId="urn:microsoft.com/office/officeart/2005/8/layout/venn3" loCatId="relationship" qsTypeId="urn:microsoft.com/office/officeart/2005/8/quickstyle/simple1" qsCatId="simple" csTypeId="urn:microsoft.com/office/officeart/2005/8/colors/accent0_1" csCatId="mainScheme" phldr="1"/>
      <dgm:spPr/>
      <dgm:t>
        <a:bodyPr/>
        <a:lstStyle/>
        <a:p>
          <a:endParaRPr lang="ru-RU"/>
        </a:p>
      </dgm:t>
    </dgm:pt>
    <dgm:pt modelId="{A1EB62AA-9288-42A5-BD49-AC455F3C3BBF}">
      <dgm:prSet phldrT="[Текст]"/>
      <dgm:spPr/>
      <dgm:t>
        <a:bodyPr/>
        <a:lstStyle/>
        <a:p>
          <a:r>
            <a:rPr lang="ru-RU"/>
            <a:t>Субъект</a:t>
          </a:r>
        </a:p>
      </dgm:t>
    </dgm:pt>
    <dgm:pt modelId="{3E8C2CAA-7A6B-4A28-9984-0854DC760DCC}" type="parTrans" cxnId="{C1024B4F-9F1E-458C-8235-E93893871D44}">
      <dgm:prSet/>
      <dgm:spPr/>
      <dgm:t>
        <a:bodyPr/>
        <a:lstStyle/>
        <a:p>
          <a:endParaRPr lang="ru-RU"/>
        </a:p>
      </dgm:t>
    </dgm:pt>
    <dgm:pt modelId="{24D93D8F-5A19-4491-82BA-95CC38FFBB8D}" type="sibTrans" cxnId="{C1024B4F-9F1E-458C-8235-E93893871D44}">
      <dgm:prSet/>
      <dgm:spPr/>
      <dgm:t>
        <a:bodyPr/>
        <a:lstStyle/>
        <a:p>
          <a:endParaRPr lang="ru-RU"/>
        </a:p>
      </dgm:t>
    </dgm:pt>
    <dgm:pt modelId="{F78949AC-941F-4130-98DC-58E45E7C17AF}">
      <dgm:prSet phldrT="[Текст]"/>
      <dgm:spPr/>
      <dgm:t>
        <a:bodyPr/>
        <a:lstStyle/>
        <a:p>
          <a:r>
            <a:rPr lang="ru-RU"/>
            <a:t>Траект</a:t>
          </a:r>
        </a:p>
      </dgm:t>
    </dgm:pt>
    <dgm:pt modelId="{31BFBC4D-DD14-4731-9500-AC02DE8A9725}" type="parTrans" cxnId="{F68D8250-08EB-4570-9AEA-4CFE5A2E6C82}">
      <dgm:prSet/>
      <dgm:spPr/>
      <dgm:t>
        <a:bodyPr/>
        <a:lstStyle/>
        <a:p>
          <a:endParaRPr lang="ru-RU"/>
        </a:p>
      </dgm:t>
    </dgm:pt>
    <dgm:pt modelId="{13E6ECC4-692E-4ADF-9910-B29307375394}" type="sibTrans" cxnId="{F68D8250-08EB-4570-9AEA-4CFE5A2E6C82}">
      <dgm:prSet/>
      <dgm:spPr/>
      <dgm:t>
        <a:bodyPr/>
        <a:lstStyle/>
        <a:p>
          <a:endParaRPr lang="ru-RU"/>
        </a:p>
      </dgm:t>
    </dgm:pt>
    <dgm:pt modelId="{E0A1FA92-B5D1-4B21-8B2A-4B5E31FE14EA}">
      <dgm:prSet phldrT="[Текст]"/>
      <dgm:spPr/>
      <dgm:t>
        <a:bodyPr/>
        <a:lstStyle/>
        <a:p>
          <a:r>
            <a:rPr lang="ru-RU"/>
            <a:t>Объект</a:t>
          </a:r>
        </a:p>
      </dgm:t>
    </dgm:pt>
    <dgm:pt modelId="{1DAB689D-EAA0-4586-9B4E-E36D23257C4D}" type="parTrans" cxnId="{1F9F0ED7-540B-46D1-ADB6-CF0220EDBE3D}">
      <dgm:prSet/>
      <dgm:spPr/>
      <dgm:t>
        <a:bodyPr/>
        <a:lstStyle/>
        <a:p>
          <a:endParaRPr lang="ru-RU"/>
        </a:p>
      </dgm:t>
    </dgm:pt>
    <dgm:pt modelId="{8F5B36EC-1C52-4B68-A734-FC48731C4081}" type="sibTrans" cxnId="{1F9F0ED7-540B-46D1-ADB6-CF0220EDBE3D}">
      <dgm:prSet/>
      <dgm:spPr/>
      <dgm:t>
        <a:bodyPr/>
        <a:lstStyle/>
        <a:p>
          <a:endParaRPr lang="ru-RU"/>
        </a:p>
      </dgm:t>
    </dgm:pt>
    <dgm:pt modelId="{416D58CD-CDB6-436A-8E14-C957CD4229F0}" type="pres">
      <dgm:prSet presAssocID="{0A3D609A-058F-46E5-8745-930D53D869CB}" presName="Name0" presStyleCnt="0">
        <dgm:presLayoutVars>
          <dgm:dir/>
          <dgm:resizeHandles val="exact"/>
        </dgm:presLayoutVars>
      </dgm:prSet>
      <dgm:spPr/>
      <dgm:t>
        <a:bodyPr/>
        <a:lstStyle/>
        <a:p>
          <a:endParaRPr lang="ru-RU"/>
        </a:p>
      </dgm:t>
    </dgm:pt>
    <dgm:pt modelId="{C258CC73-E895-4A3D-9ED2-65B2B5F8586F}" type="pres">
      <dgm:prSet presAssocID="{A1EB62AA-9288-42A5-BD49-AC455F3C3BBF}" presName="Name5" presStyleLbl="vennNode1" presStyleIdx="0" presStyleCnt="3">
        <dgm:presLayoutVars>
          <dgm:bulletEnabled val="1"/>
        </dgm:presLayoutVars>
      </dgm:prSet>
      <dgm:spPr/>
      <dgm:t>
        <a:bodyPr/>
        <a:lstStyle/>
        <a:p>
          <a:endParaRPr lang="ru-RU"/>
        </a:p>
      </dgm:t>
    </dgm:pt>
    <dgm:pt modelId="{DE32E199-0630-4600-88E8-4FF451AC5F90}" type="pres">
      <dgm:prSet presAssocID="{24D93D8F-5A19-4491-82BA-95CC38FFBB8D}" presName="space" presStyleCnt="0"/>
      <dgm:spPr/>
    </dgm:pt>
    <dgm:pt modelId="{3D481372-5C61-4953-95B3-DBF670D13938}" type="pres">
      <dgm:prSet presAssocID="{F78949AC-941F-4130-98DC-58E45E7C17AF}" presName="Name5" presStyleLbl="vennNode1" presStyleIdx="1" presStyleCnt="3">
        <dgm:presLayoutVars>
          <dgm:bulletEnabled val="1"/>
        </dgm:presLayoutVars>
      </dgm:prSet>
      <dgm:spPr/>
      <dgm:t>
        <a:bodyPr/>
        <a:lstStyle/>
        <a:p>
          <a:endParaRPr lang="ru-RU"/>
        </a:p>
      </dgm:t>
    </dgm:pt>
    <dgm:pt modelId="{D55DA25A-7E30-4625-91A7-A18A8108C7A6}" type="pres">
      <dgm:prSet presAssocID="{13E6ECC4-692E-4ADF-9910-B29307375394}" presName="space" presStyleCnt="0"/>
      <dgm:spPr/>
    </dgm:pt>
    <dgm:pt modelId="{88EA5F06-1B9F-44FE-9507-7805F5600198}" type="pres">
      <dgm:prSet presAssocID="{E0A1FA92-B5D1-4B21-8B2A-4B5E31FE14EA}" presName="Name5" presStyleLbl="vennNode1" presStyleIdx="2" presStyleCnt="3">
        <dgm:presLayoutVars>
          <dgm:bulletEnabled val="1"/>
        </dgm:presLayoutVars>
      </dgm:prSet>
      <dgm:spPr/>
      <dgm:t>
        <a:bodyPr/>
        <a:lstStyle/>
        <a:p>
          <a:endParaRPr lang="ru-RU"/>
        </a:p>
      </dgm:t>
    </dgm:pt>
  </dgm:ptLst>
  <dgm:cxnLst>
    <dgm:cxn modelId="{D6854D5B-25C5-4A0C-A973-B59FF50D74EA}" type="presOf" srcId="{0A3D609A-058F-46E5-8745-930D53D869CB}" destId="{416D58CD-CDB6-436A-8E14-C957CD4229F0}" srcOrd="0" destOrd="0" presId="urn:microsoft.com/office/officeart/2005/8/layout/venn3"/>
    <dgm:cxn modelId="{F68D8250-08EB-4570-9AEA-4CFE5A2E6C82}" srcId="{0A3D609A-058F-46E5-8745-930D53D869CB}" destId="{F78949AC-941F-4130-98DC-58E45E7C17AF}" srcOrd="1" destOrd="0" parTransId="{31BFBC4D-DD14-4731-9500-AC02DE8A9725}" sibTransId="{13E6ECC4-692E-4ADF-9910-B29307375394}"/>
    <dgm:cxn modelId="{D7253CF8-AA51-4C75-9E21-DB7EE855837C}" type="presOf" srcId="{E0A1FA92-B5D1-4B21-8B2A-4B5E31FE14EA}" destId="{88EA5F06-1B9F-44FE-9507-7805F5600198}" srcOrd="0" destOrd="0" presId="urn:microsoft.com/office/officeart/2005/8/layout/venn3"/>
    <dgm:cxn modelId="{E4BDE6B6-574D-4F15-AE18-E8C7A376DBFC}" type="presOf" srcId="{F78949AC-941F-4130-98DC-58E45E7C17AF}" destId="{3D481372-5C61-4953-95B3-DBF670D13938}" srcOrd="0" destOrd="0" presId="urn:microsoft.com/office/officeart/2005/8/layout/venn3"/>
    <dgm:cxn modelId="{C1024B4F-9F1E-458C-8235-E93893871D44}" srcId="{0A3D609A-058F-46E5-8745-930D53D869CB}" destId="{A1EB62AA-9288-42A5-BD49-AC455F3C3BBF}" srcOrd="0" destOrd="0" parTransId="{3E8C2CAA-7A6B-4A28-9984-0854DC760DCC}" sibTransId="{24D93D8F-5A19-4491-82BA-95CC38FFBB8D}"/>
    <dgm:cxn modelId="{FAA0FDC4-8847-4FD7-9889-D887FB978D16}" type="presOf" srcId="{A1EB62AA-9288-42A5-BD49-AC455F3C3BBF}" destId="{C258CC73-E895-4A3D-9ED2-65B2B5F8586F}" srcOrd="0" destOrd="0" presId="urn:microsoft.com/office/officeart/2005/8/layout/venn3"/>
    <dgm:cxn modelId="{1F9F0ED7-540B-46D1-ADB6-CF0220EDBE3D}" srcId="{0A3D609A-058F-46E5-8745-930D53D869CB}" destId="{E0A1FA92-B5D1-4B21-8B2A-4B5E31FE14EA}" srcOrd="2" destOrd="0" parTransId="{1DAB689D-EAA0-4586-9B4E-E36D23257C4D}" sibTransId="{8F5B36EC-1C52-4B68-A734-FC48731C4081}"/>
    <dgm:cxn modelId="{EE386B72-DA07-4F6B-A6C4-C2331669B0C8}" type="presParOf" srcId="{416D58CD-CDB6-436A-8E14-C957CD4229F0}" destId="{C258CC73-E895-4A3D-9ED2-65B2B5F8586F}" srcOrd="0" destOrd="0" presId="urn:microsoft.com/office/officeart/2005/8/layout/venn3"/>
    <dgm:cxn modelId="{D086BC59-49C7-459B-855A-D8E28D6FE80D}" type="presParOf" srcId="{416D58CD-CDB6-436A-8E14-C957CD4229F0}" destId="{DE32E199-0630-4600-88E8-4FF451AC5F90}" srcOrd="1" destOrd="0" presId="urn:microsoft.com/office/officeart/2005/8/layout/venn3"/>
    <dgm:cxn modelId="{77502B32-5851-4BC3-A31F-45A179ABAFE4}" type="presParOf" srcId="{416D58CD-CDB6-436A-8E14-C957CD4229F0}" destId="{3D481372-5C61-4953-95B3-DBF670D13938}" srcOrd="2" destOrd="0" presId="urn:microsoft.com/office/officeart/2005/8/layout/venn3"/>
    <dgm:cxn modelId="{067DD9F4-62CB-476E-82A1-381D6675B935}" type="presParOf" srcId="{416D58CD-CDB6-436A-8E14-C957CD4229F0}" destId="{D55DA25A-7E30-4625-91A7-A18A8108C7A6}" srcOrd="3" destOrd="0" presId="urn:microsoft.com/office/officeart/2005/8/layout/venn3"/>
    <dgm:cxn modelId="{510288B4-7F80-498C-8689-8384215F0E1A}" type="presParOf" srcId="{416D58CD-CDB6-436A-8E14-C957CD4229F0}" destId="{88EA5F06-1B9F-44FE-9507-7805F5600198}" srcOrd="4" destOrd="0" presId="urn:microsoft.com/office/officeart/2005/8/layout/venn3"/>
  </dgm:cxnLst>
  <dgm:bg/>
  <dgm:whole/>
</dgm:dataModel>
</file>

<file path=word/diagrams/data6.xml><?xml version="1.0" encoding="utf-8"?>
<dgm:dataModel xmlns:dgm="http://schemas.openxmlformats.org/drawingml/2006/diagram" xmlns:a="http://schemas.openxmlformats.org/drawingml/2006/main">
  <dgm:ptLst>
    <dgm:pt modelId="{9BBB360A-58AB-4479-9B3F-42BE9F1446F5}" type="doc">
      <dgm:prSet loTypeId="urn:microsoft.com/office/officeart/2005/8/layout/venn3" loCatId="relationship" qsTypeId="urn:microsoft.com/office/officeart/2005/8/quickstyle/simple1" qsCatId="simple" csTypeId="urn:microsoft.com/office/officeart/2005/8/colors/accent0_1" csCatId="mainScheme" phldr="1"/>
      <dgm:spPr/>
      <dgm:t>
        <a:bodyPr/>
        <a:lstStyle/>
        <a:p>
          <a:endParaRPr lang="ru-RU"/>
        </a:p>
      </dgm:t>
    </dgm:pt>
    <dgm:pt modelId="{945F4455-CD73-4AF9-85BC-F327F870AE3C}">
      <dgm:prSet phldrT="[Текст]"/>
      <dgm:spPr/>
      <dgm:t>
        <a:bodyPr/>
        <a:lstStyle/>
        <a:p>
          <a:pPr algn="l"/>
          <a:r>
            <a:rPr lang="ru-RU"/>
            <a:t>Субъект</a:t>
          </a:r>
        </a:p>
        <a:p>
          <a:pPr algn="ctr"/>
          <a:r>
            <a:rPr lang="ru-RU"/>
            <a:t>Аргумент 1</a:t>
          </a:r>
        </a:p>
      </dgm:t>
    </dgm:pt>
    <dgm:pt modelId="{23AEBAA5-45F9-49B3-9FFB-903C3823A83D}" type="parTrans" cxnId="{FA1BDB10-7621-4224-96D6-FC46C32551E5}">
      <dgm:prSet/>
      <dgm:spPr/>
      <dgm:t>
        <a:bodyPr/>
        <a:lstStyle/>
        <a:p>
          <a:endParaRPr lang="ru-RU"/>
        </a:p>
      </dgm:t>
    </dgm:pt>
    <dgm:pt modelId="{30352915-53BC-406A-B40D-826838574C05}" type="sibTrans" cxnId="{FA1BDB10-7621-4224-96D6-FC46C32551E5}">
      <dgm:prSet/>
      <dgm:spPr/>
      <dgm:t>
        <a:bodyPr/>
        <a:lstStyle/>
        <a:p>
          <a:endParaRPr lang="ru-RU"/>
        </a:p>
      </dgm:t>
    </dgm:pt>
    <dgm:pt modelId="{A6C7347F-573F-4C5E-ADA9-E22E69612902}">
      <dgm:prSet phldrT="[Текст]"/>
      <dgm:spPr/>
      <dgm:t>
        <a:bodyPr/>
        <a:lstStyle/>
        <a:p>
          <a:r>
            <a:rPr lang="ru-RU"/>
            <a:t>Траект</a:t>
          </a:r>
        </a:p>
        <a:p>
          <a:r>
            <a:rPr lang="ru-RU"/>
            <a:t>Функтор</a:t>
          </a:r>
        </a:p>
      </dgm:t>
    </dgm:pt>
    <dgm:pt modelId="{FFDFBB2A-97CF-4F9D-BB60-CEDBF14BCA91}" type="parTrans" cxnId="{61BD2BA4-6652-46FF-8208-114084B12399}">
      <dgm:prSet/>
      <dgm:spPr/>
      <dgm:t>
        <a:bodyPr/>
        <a:lstStyle/>
        <a:p>
          <a:endParaRPr lang="ru-RU"/>
        </a:p>
      </dgm:t>
    </dgm:pt>
    <dgm:pt modelId="{1239F308-5970-4E3D-A932-BDAA1EC83048}" type="sibTrans" cxnId="{61BD2BA4-6652-46FF-8208-114084B12399}">
      <dgm:prSet/>
      <dgm:spPr/>
      <dgm:t>
        <a:bodyPr/>
        <a:lstStyle/>
        <a:p>
          <a:endParaRPr lang="ru-RU"/>
        </a:p>
      </dgm:t>
    </dgm:pt>
    <dgm:pt modelId="{AE9618FA-2B55-44D4-8D1B-F5A33C08D7C0}">
      <dgm:prSet phldrT="[Текст]"/>
      <dgm:spPr/>
      <dgm:t>
        <a:bodyPr/>
        <a:lstStyle/>
        <a:p>
          <a:pPr algn="l"/>
          <a:r>
            <a:rPr lang="ru-RU"/>
            <a:t>Объект</a:t>
          </a:r>
        </a:p>
        <a:p>
          <a:pPr algn="ctr"/>
          <a:r>
            <a:rPr lang="ru-RU"/>
            <a:t>Аргумент 2</a:t>
          </a:r>
        </a:p>
      </dgm:t>
    </dgm:pt>
    <dgm:pt modelId="{B4EF3E86-A4CA-43F3-860C-FD67A324CF8D}" type="parTrans" cxnId="{F308D9F5-6796-417B-9934-B459BA581E3B}">
      <dgm:prSet/>
      <dgm:spPr/>
      <dgm:t>
        <a:bodyPr/>
        <a:lstStyle/>
        <a:p>
          <a:endParaRPr lang="ru-RU"/>
        </a:p>
      </dgm:t>
    </dgm:pt>
    <dgm:pt modelId="{0696ECE5-72E0-42AF-A127-FCB47F8DC2F8}" type="sibTrans" cxnId="{F308D9F5-6796-417B-9934-B459BA581E3B}">
      <dgm:prSet/>
      <dgm:spPr/>
      <dgm:t>
        <a:bodyPr/>
        <a:lstStyle/>
        <a:p>
          <a:endParaRPr lang="ru-RU"/>
        </a:p>
      </dgm:t>
    </dgm:pt>
    <dgm:pt modelId="{8780653C-9D58-4B44-A537-F89D348917D8}">
      <dgm:prSet/>
      <dgm:spPr/>
      <dgm:t>
        <a:bodyPr/>
        <a:lstStyle/>
        <a:p>
          <a:endParaRPr lang="ru-RU"/>
        </a:p>
      </dgm:t>
    </dgm:pt>
    <dgm:pt modelId="{8BA83DC7-FE4B-49F8-A8B9-8F850F3A488D}" type="parTrans" cxnId="{B6BC7384-9FA1-4406-BB8C-C88473C993C6}">
      <dgm:prSet/>
      <dgm:spPr/>
    </dgm:pt>
    <dgm:pt modelId="{8DA85573-4B20-4605-A553-F7E0200A0CF3}" type="sibTrans" cxnId="{B6BC7384-9FA1-4406-BB8C-C88473C993C6}">
      <dgm:prSet/>
      <dgm:spPr/>
    </dgm:pt>
    <dgm:pt modelId="{41530CB4-6401-48B6-B768-448690636D57}">
      <dgm:prSet/>
      <dgm:spPr/>
      <dgm:t>
        <a:bodyPr/>
        <a:lstStyle/>
        <a:p>
          <a:pPr algn="l"/>
          <a:endParaRPr lang="ru-RU"/>
        </a:p>
      </dgm:t>
    </dgm:pt>
    <dgm:pt modelId="{3AD8C38B-0C74-4E7B-88BE-19BA6C6DCB93}" type="parTrans" cxnId="{5E41B70B-37AA-4502-9B3F-5EAB20A189E0}">
      <dgm:prSet/>
      <dgm:spPr/>
    </dgm:pt>
    <dgm:pt modelId="{9934338E-CA41-4C8E-A30D-AE5FBC0BDB5F}" type="sibTrans" cxnId="{5E41B70B-37AA-4502-9B3F-5EAB20A189E0}">
      <dgm:prSet/>
      <dgm:spPr/>
    </dgm:pt>
    <dgm:pt modelId="{1CC2C2FE-E94A-4777-B5D3-D3E59260AD97}">
      <dgm:prSet/>
      <dgm:spPr/>
      <dgm:t>
        <a:bodyPr/>
        <a:lstStyle/>
        <a:p>
          <a:pPr algn="l"/>
          <a:endParaRPr lang="ru-RU"/>
        </a:p>
      </dgm:t>
    </dgm:pt>
    <dgm:pt modelId="{F6DC21FD-FBC5-4C8F-891B-A98F7ED36492}" type="parTrans" cxnId="{17B9AC7E-0CE9-47B0-8947-3745A6ADA590}">
      <dgm:prSet/>
      <dgm:spPr/>
    </dgm:pt>
    <dgm:pt modelId="{557A937D-9132-4A95-9DC0-D67D6BCF3335}" type="sibTrans" cxnId="{17B9AC7E-0CE9-47B0-8947-3745A6ADA590}">
      <dgm:prSet/>
      <dgm:spPr/>
    </dgm:pt>
    <dgm:pt modelId="{95F6C6B0-C580-47BD-A70E-9CCFD24517A9}" type="pres">
      <dgm:prSet presAssocID="{9BBB360A-58AB-4479-9B3F-42BE9F1446F5}" presName="Name0" presStyleCnt="0">
        <dgm:presLayoutVars>
          <dgm:dir/>
          <dgm:resizeHandles val="exact"/>
        </dgm:presLayoutVars>
      </dgm:prSet>
      <dgm:spPr/>
      <dgm:t>
        <a:bodyPr/>
        <a:lstStyle/>
        <a:p>
          <a:endParaRPr lang="ru-RU"/>
        </a:p>
      </dgm:t>
    </dgm:pt>
    <dgm:pt modelId="{7B06A12C-A23F-408A-82DB-50FB0776D926}" type="pres">
      <dgm:prSet presAssocID="{945F4455-CD73-4AF9-85BC-F327F870AE3C}" presName="Name5" presStyleLbl="vennNode1" presStyleIdx="0" presStyleCnt="3">
        <dgm:presLayoutVars>
          <dgm:bulletEnabled val="1"/>
        </dgm:presLayoutVars>
      </dgm:prSet>
      <dgm:spPr/>
      <dgm:t>
        <a:bodyPr/>
        <a:lstStyle/>
        <a:p>
          <a:endParaRPr lang="ru-RU"/>
        </a:p>
      </dgm:t>
    </dgm:pt>
    <dgm:pt modelId="{A28DB6E2-06ED-448B-82F3-BB6AD538F128}" type="pres">
      <dgm:prSet presAssocID="{30352915-53BC-406A-B40D-826838574C05}" presName="space" presStyleCnt="0"/>
      <dgm:spPr/>
    </dgm:pt>
    <dgm:pt modelId="{82CE0E05-D081-42B9-9BED-001D5E5A48F7}" type="pres">
      <dgm:prSet presAssocID="{A6C7347F-573F-4C5E-ADA9-E22E69612902}" presName="Name5" presStyleLbl="vennNode1" presStyleIdx="1" presStyleCnt="3">
        <dgm:presLayoutVars>
          <dgm:bulletEnabled val="1"/>
        </dgm:presLayoutVars>
      </dgm:prSet>
      <dgm:spPr/>
      <dgm:t>
        <a:bodyPr/>
        <a:lstStyle/>
        <a:p>
          <a:endParaRPr lang="ru-RU"/>
        </a:p>
      </dgm:t>
    </dgm:pt>
    <dgm:pt modelId="{397E2832-CF4D-4A2E-B49C-86AD74A1BDF5}" type="pres">
      <dgm:prSet presAssocID="{1239F308-5970-4E3D-A932-BDAA1EC83048}" presName="space" presStyleCnt="0"/>
      <dgm:spPr/>
    </dgm:pt>
    <dgm:pt modelId="{9AD5955D-537C-4592-A8AA-C0F4F78D9205}" type="pres">
      <dgm:prSet presAssocID="{AE9618FA-2B55-44D4-8D1B-F5A33C08D7C0}" presName="Name5" presStyleLbl="vennNode1" presStyleIdx="2" presStyleCnt="3">
        <dgm:presLayoutVars>
          <dgm:bulletEnabled val="1"/>
        </dgm:presLayoutVars>
      </dgm:prSet>
      <dgm:spPr/>
      <dgm:t>
        <a:bodyPr/>
        <a:lstStyle/>
        <a:p>
          <a:endParaRPr lang="ru-RU"/>
        </a:p>
      </dgm:t>
    </dgm:pt>
  </dgm:ptLst>
  <dgm:cxnLst>
    <dgm:cxn modelId="{C8167381-E7BD-4572-81FA-E8BB09395717}" type="presOf" srcId="{945F4455-CD73-4AF9-85BC-F327F870AE3C}" destId="{7B06A12C-A23F-408A-82DB-50FB0776D926}" srcOrd="0" destOrd="0" presId="urn:microsoft.com/office/officeart/2005/8/layout/venn3"/>
    <dgm:cxn modelId="{5E41B70B-37AA-4502-9B3F-5EAB20A189E0}" srcId="{945F4455-CD73-4AF9-85BC-F327F870AE3C}" destId="{41530CB4-6401-48B6-B768-448690636D57}" srcOrd="0" destOrd="0" parTransId="{3AD8C38B-0C74-4E7B-88BE-19BA6C6DCB93}" sibTransId="{9934338E-CA41-4C8E-A30D-AE5FBC0BDB5F}"/>
    <dgm:cxn modelId="{2662672A-BC6E-4DF1-8C48-679407BF3A79}" type="presOf" srcId="{8780653C-9D58-4B44-A537-F89D348917D8}" destId="{82CE0E05-D081-42B9-9BED-001D5E5A48F7}" srcOrd="0" destOrd="1" presId="urn:microsoft.com/office/officeart/2005/8/layout/venn3"/>
    <dgm:cxn modelId="{17B9AC7E-0CE9-47B0-8947-3745A6ADA590}" srcId="{AE9618FA-2B55-44D4-8D1B-F5A33C08D7C0}" destId="{1CC2C2FE-E94A-4777-B5D3-D3E59260AD97}" srcOrd="0" destOrd="0" parTransId="{F6DC21FD-FBC5-4C8F-891B-A98F7ED36492}" sibTransId="{557A937D-9132-4A95-9DC0-D67D6BCF3335}"/>
    <dgm:cxn modelId="{FA1BDB10-7621-4224-96D6-FC46C32551E5}" srcId="{9BBB360A-58AB-4479-9B3F-42BE9F1446F5}" destId="{945F4455-CD73-4AF9-85BC-F327F870AE3C}" srcOrd="0" destOrd="0" parTransId="{23AEBAA5-45F9-49B3-9FFB-903C3823A83D}" sibTransId="{30352915-53BC-406A-B40D-826838574C05}"/>
    <dgm:cxn modelId="{F308D9F5-6796-417B-9934-B459BA581E3B}" srcId="{9BBB360A-58AB-4479-9B3F-42BE9F1446F5}" destId="{AE9618FA-2B55-44D4-8D1B-F5A33C08D7C0}" srcOrd="2" destOrd="0" parTransId="{B4EF3E86-A4CA-43F3-860C-FD67A324CF8D}" sibTransId="{0696ECE5-72E0-42AF-A127-FCB47F8DC2F8}"/>
    <dgm:cxn modelId="{8F6380BD-3188-47F7-9DAD-7A1CE9BC5455}" type="presOf" srcId="{9BBB360A-58AB-4479-9B3F-42BE9F1446F5}" destId="{95F6C6B0-C580-47BD-A70E-9CCFD24517A9}" srcOrd="0" destOrd="0" presId="urn:microsoft.com/office/officeart/2005/8/layout/venn3"/>
    <dgm:cxn modelId="{61BD2BA4-6652-46FF-8208-114084B12399}" srcId="{9BBB360A-58AB-4479-9B3F-42BE9F1446F5}" destId="{A6C7347F-573F-4C5E-ADA9-E22E69612902}" srcOrd="1" destOrd="0" parTransId="{FFDFBB2A-97CF-4F9D-BB60-CEDBF14BCA91}" sibTransId="{1239F308-5970-4E3D-A932-BDAA1EC83048}"/>
    <dgm:cxn modelId="{BF1F606C-8119-44AA-A1D6-4C8C196CDBA6}" type="presOf" srcId="{AE9618FA-2B55-44D4-8D1B-F5A33C08D7C0}" destId="{9AD5955D-537C-4592-A8AA-C0F4F78D9205}" srcOrd="0" destOrd="0" presId="urn:microsoft.com/office/officeart/2005/8/layout/venn3"/>
    <dgm:cxn modelId="{0F005051-7169-4F7B-A328-2CCC183CD8A4}" type="presOf" srcId="{A6C7347F-573F-4C5E-ADA9-E22E69612902}" destId="{82CE0E05-D081-42B9-9BED-001D5E5A48F7}" srcOrd="0" destOrd="0" presId="urn:microsoft.com/office/officeart/2005/8/layout/venn3"/>
    <dgm:cxn modelId="{5880288B-3D83-4079-90AD-8412F0251A92}" type="presOf" srcId="{41530CB4-6401-48B6-B768-448690636D57}" destId="{7B06A12C-A23F-408A-82DB-50FB0776D926}" srcOrd="0" destOrd="1" presId="urn:microsoft.com/office/officeart/2005/8/layout/venn3"/>
    <dgm:cxn modelId="{9B3829B1-6D2D-462E-AC55-C05FA2C6D26B}" type="presOf" srcId="{1CC2C2FE-E94A-4777-B5D3-D3E59260AD97}" destId="{9AD5955D-537C-4592-A8AA-C0F4F78D9205}" srcOrd="0" destOrd="1" presId="urn:microsoft.com/office/officeart/2005/8/layout/venn3"/>
    <dgm:cxn modelId="{B6BC7384-9FA1-4406-BB8C-C88473C993C6}" srcId="{A6C7347F-573F-4C5E-ADA9-E22E69612902}" destId="{8780653C-9D58-4B44-A537-F89D348917D8}" srcOrd="0" destOrd="0" parTransId="{8BA83DC7-FE4B-49F8-A8B9-8F850F3A488D}" sibTransId="{8DA85573-4B20-4605-A553-F7E0200A0CF3}"/>
    <dgm:cxn modelId="{E0DDBF41-A10A-43EB-849D-69D1F98B5A5F}" type="presParOf" srcId="{95F6C6B0-C580-47BD-A70E-9CCFD24517A9}" destId="{7B06A12C-A23F-408A-82DB-50FB0776D926}" srcOrd="0" destOrd="0" presId="urn:microsoft.com/office/officeart/2005/8/layout/venn3"/>
    <dgm:cxn modelId="{BF18813E-EC9D-46DB-AA8B-B02595193632}" type="presParOf" srcId="{95F6C6B0-C580-47BD-A70E-9CCFD24517A9}" destId="{A28DB6E2-06ED-448B-82F3-BB6AD538F128}" srcOrd="1" destOrd="0" presId="urn:microsoft.com/office/officeart/2005/8/layout/venn3"/>
    <dgm:cxn modelId="{DBB8EFFD-F037-4B90-98E6-6BB671BDA8BF}" type="presParOf" srcId="{95F6C6B0-C580-47BD-A70E-9CCFD24517A9}" destId="{82CE0E05-D081-42B9-9BED-001D5E5A48F7}" srcOrd="2" destOrd="0" presId="urn:microsoft.com/office/officeart/2005/8/layout/venn3"/>
    <dgm:cxn modelId="{96888A63-871B-4247-914F-5F6A8595C5DE}" type="presParOf" srcId="{95F6C6B0-C580-47BD-A70E-9CCFD24517A9}" destId="{397E2832-CF4D-4A2E-B49C-86AD74A1BDF5}" srcOrd="3" destOrd="0" presId="urn:microsoft.com/office/officeart/2005/8/layout/venn3"/>
    <dgm:cxn modelId="{590717A4-8A21-485A-956E-F5AD32B49E72}" type="presParOf" srcId="{95F6C6B0-C580-47BD-A70E-9CCFD24517A9}" destId="{9AD5955D-537C-4592-A8AA-C0F4F78D9205}" srcOrd="4" destOrd="0" presId="urn:microsoft.com/office/officeart/2005/8/layout/venn3"/>
  </dgm:cxnLst>
  <dgm:bg/>
  <dgm:whole/>
</dgm:dataModel>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119</TotalTime>
  <Pages>38</Pages>
  <Words>8420</Words>
  <Characters>47994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2018-12-14T05:00:00Z</dcterms:created>
  <dcterms:modified xsi:type="dcterms:W3CDTF">2018-12-14T08:58:00Z</dcterms:modified>
</cp:coreProperties>
</file>